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ED40" w14:textId="1603987A" w:rsidR="26792EE5" w:rsidRDefault="006F1782" w:rsidP="26792EE5">
      <w:pPr>
        <w:spacing w:line="276" w:lineRule="auto"/>
        <w:rPr>
          <w:rFonts w:ascii="Helvetica" w:hAnsi="Helvetica"/>
          <w:sz w:val="22"/>
          <w:szCs w:val="22"/>
        </w:rPr>
      </w:pPr>
      <w:r w:rsidRPr="006F1782">
        <w:rPr>
          <w:rFonts w:ascii="Helvetica" w:hAnsi="Helvetica"/>
          <w:b/>
          <w:bCs/>
          <w:sz w:val="28"/>
          <w:szCs w:val="28"/>
        </w:rPr>
        <w:t>ZwickRoell präsentiert vollautomatisiertes Prüfsystem für Ermüdungsprüfung von Gummi</w:t>
      </w:r>
    </w:p>
    <w:p w14:paraId="5E2FB8C9" w14:textId="66EC4605" w:rsidR="26792EE5" w:rsidRDefault="26792EE5" w:rsidP="26792EE5">
      <w:pPr>
        <w:spacing w:line="276" w:lineRule="auto"/>
        <w:rPr>
          <w:rFonts w:ascii="Helvetica" w:hAnsi="Helvetica"/>
          <w:sz w:val="22"/>
          <w:szCs w:val="22"/>
        </w:rPr>
      </w:pPr>
    </w:p>
    <w:p w14:paraId="5CD37822" w14:textId="16F96861" w:rsidR="00486D0B" w:rsidRDefault="00CD0D31" w:rsidP="00486D0B">
      <w:pPr>
        <w:pStyle w:val="KeinLeerraum"/>
        <w:rPr>
          <w:rFonts w:ascii="Helvetica" w:hAnsi="Helvetica" w:cs="Arial"/>
          <w:b/>
          <w:bCs/>
          <w:color w:val="C00000"/>
        </w:rPr>
      </w:pPr>
      <w:r w:rsidRPr="00371D66">
        <w:rPr>
          <w:rFonts w:ascii="Helvetica" w:hAnsi="Helvetica" w:cs="Arial"/>
          <w:b/>
          <w:noProof/>
          <w:sz w:val="32"/>
          <w:szCs w:val="32"/>
        </w:rPr>
        <mc:AlternateContent>
          <mc:Choice Requires="wps">
            <w:drawing>
              <wp:anchor distT="0" distB="0" distL="114300" distR="114300" simplePos="0" relativeHeight="251687936" behindDoc="0" locked="0" layoutInCell="1" allowOverlap="1" wp14:anchorId="79260F20" wp14:editId="441F402D">
                <wp:simplePos x="0" y="0"/>
                <wp:positionH relativeFrom="column">
                  <wp:posOffset>4356276</wp:posOffset>
                </wp:positionH>
                <wp:positionV relativeFrom="paragraph">
                  <wp:posOffset>689759</wp:posOffset>
                </wp:positionV>
                <wp:extent cx="114300" cy="114300"/>
                <wp:effectExtent l="0" t="0" r="0" b="0"/>
                <wp:wrapThrough wrapText="bothSides">
                  <wp:wrapPolygon edited="0">
                    <wp:start x="1143000" y="2286000"/>
                    <wp:lineTo x="1143000" y="10287000"/>
                    <wp:lineTo x="11430000" y="10287000"/>
                    <wp:lineTo x="11430000" y="2286000"/>
                    <wp:lineTo x="1143000" y="2286000"/>
                  </wp:wrapPolygon>
                </wp:wrapThrough>
                <wp:docPr id="1596109289" name="Multiplizier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17947 w 114300"/>
                            <a:gd name="T1" fmla="*/ 36957 h 114300"/>
                            <a:gd name="T2" fmla="*/ 36957 w 114300"/>
                            <a:gd name="T3" fmla="*/ 17947 h 114300"/>
                            <a:gd name="T4" fmla="*/ 57150 w 114300"/>
                            <a:gd name="T5" fmla="*/ 38141 h 114300"/>
                            <a:gd name="T6" fmla="*/ 77343 w 114300"/>
                            <a:gd name="T7" fmla="*/ 17947 h 114300"/>
                            <a:gd name="T8" fmla="*/ 96353 w 114300"/>
                            <a:gd name="T9" fmla="*/ 36957 h 114300"/>
                            <a:gd name="T10" fmla="*/ 76159 w 114300"/>
                            <a:gd name="T11" fmla="*/ 57150 h 114300"/>
                            <a:gd name="T12" fmla="*/ 96353 w 114300"/>
                            <a:gd name="T13" fmla="*/ 77343 h 114300"/>
                            <a:gd name="T14" fmla="*/ 77343 w 114300"/>
                            <a:gd name="T15" fmla="*/ 96353 h 114300"/>
                            <a:gd name="T16" fmla="*/ 57150 w 114300"/>
                            <a:gd name="T17" fmla="*/ 76159 h 114300"/>
                            <a:gd name="T18" fmla="*/ 36957 w 114300"/>
                            <a:gd name="T19" fmla="*/ 96353 h 114300"/>
                            <a:gd name="T20" fmla="*/ 17947 w 114300"/>
                            <a:gd name="T21" fmla="*/ 77343 h 114300"/>
                            <a:gd name="T22" fmla="*/ 38141 w 114300"/>
                            <a:gd name="T23" fmla="*/ 57150 h 114300"/>
                            <a:gd name="T24" fmla="*/ 17947 w 114300"/>
                            <a:gd name="T25" fmla="*/ 36957 h 1143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14300" h="114300">
                              <a:moveTo>
                                <a:pt x="17947" y="36957"/>
                              </a:moveTo>
                              <a:lnTo>
                                <a:pt x="36957" y="17947"/>
                              </a:lnTo>
                              <a:lnTo>
                                <a:pt x="57150" y="38141"/>
                              </a:lnTo>
                              <a:lnTo>
                                <a:pt x="77343" y="17947"/>
                              </a:lnTo>
                              <a:lnTo>
                                <a:pt x="96353" y="36957"/>
                              </a:lnTo>
                              <a:lnTo>
                                <a:pt x="76159" y="57150"/>
                              </a:lnTo>
                              <a:lnTo>
                                <a:pt x="96353" y="77343"/>
                              </a:lnTo>
                              <a:lnTo>
                                <a:pt x="77343" y="96353"/>
                              </a:lnTo>
                              <a:lnTo>
                                <a:pt x="57150" y="76159"/>
                              </a:lnTo>
                              <a:lnTo>
                                <a:pt x="36957" y="96353"/>
                              </a:lnTo>
                              <a:lnTo>
                                <a:pt x="17947" y="77343"/>
                              </a:lnTo>
                              <a:lnTo>
                                <a:pt x="38141" y="57150"/>
                              </a:lnTo>
                              <a:lnTo>
                                <a:pt x="17947" y="36957"/>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284DA" id="Multiplizieren 14" o:spid="_x0000_s1026" style="position:absolute;margin-left:343pt;margin-top:54.3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&#13;&#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361E9E" w:rsidRPr="00371D66">
        <w:rPr>
          <w:rFonts w:ascii="Helvetica" w:hAnsi="Helvetica" w:cs="Arial"/>
          <w:b/>
          <w:noProof/>
          <w:sz w:val="28"/>
          <w:szCs w:val="28"/>
        </w:rPr>
        <mc:AlternateContent>
          <mc:Choice Requires="wps">
            <w:drawing>
              <wp:anchor distT="0" distB="0" distL="114300" distR="114300" simplePos="0" relativeHeight="251680768" behindDoc="0" locked="0" layoutInCell="1" allowOverlap="1" wp14:anchorId="37B49714" wp14:editId="31F71460">
                <wp:simplePos x="0" y="0"/>
                <wp:positionH relativeFrom="margin">
                  <wp:align>center</wp:align>
                </wp:positionH>
                <wp:positionV relativeFrom="paragraph">
                  <wp:posOffset>170180</wp:posOffset>
                </wp:positionV>
                <wp:extent cx="5829300" cy="1536700"/>
                <wp:effectExtent l="0" t="0" r="0" b="0"/>
                <wp:wrapSquare wrapText="bothSides"/>
                <wp:docPr id="12"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53697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3B4B6" w14:textId="77777777" w:rsidR="00486D0B" w:rsidRPr="00AA6E96" w:rsidRDefault="00486D0B" w:rsidP="00486D0B">
                            <w:pPr>
                              <w:spacing w:line="480" w:lineRule="auto"/>
                              <w:rPr>
                                <w:rFonts w:ascii="Arial" w:hAnsi="Arial"/>
                                <w:b/>
                                <w:color w:val="000000"/>
                                <w:sz w:val="20"/>
                                <w:szCs w:val="20"/>
                              </w:rPr>
                            </w:pPr>
                            <w:r>
                              <w:rPr>
                                <w:rFonts w:ascii="Arial" w:hAnsi="Arial"/>
                                <w:b/>
                                <w:color w:val="000000"/>
                                <w:sz w:val="20"/>
                                <w:szCs w:val="20"/>
                              </w:rPr>
                              <w:t>Auf einen</w:t>
                            </w:r>
                            <w:r w:rsidRPr="00081985">
                              <w:rPr>
                                <w:rFonts w:ascii="Arial" w:hAnsi="Arial"/>
                                <w:b/>
                                <w:color w:val="000000"/>
                                <w:sz w:val="20"/>
                                <w:szCs w:val="20"/>
                              </w:rPr>
                              <w:t xml:space="preserve"> Blick:</w:t>
                            </w:r>
                            <w:r w:rsidRPr="00AA6E96">
                              <w:rPr>
                                <w:sz w:val="20"/>
                                <w:szCs w:val="20"/>
                              </w:rPr>
                              <w:t xml:space="preserve"> </w:t>
                            </w:r>
                          </w:p>
                          <w:p w14:paraId="50400624" w14:textId="77777777" w:rsidR="002E366E" w:rsidRDefault="002E366E" w:rsidP="002E366E">
                            <w:pPr>
                              <w:pStyle w:val="Listenabsatz"/>
                              <w:numPr>
                                <w:ilvl w:val="0"/>
                                <w:numId w:val="3"/>
                              </w:numPr>
                              <w:spacing w:line="240" w:lineRule="auto"/>
                              <w:ind w:left="357" w:hanging="357"/>
                              <w:rPr>
                                <w:sz w:val="20"/>
                                <w:szCs w:val="20"/>
                              </w:rPr>
                            </w:pPr>
                            <w:r>
                              <w:rPr>
                                <w:b/>
                                <w:bCs/>
                                <w:sz w:val="20"/>
                                <w:szCs w:val="20"/>
                              </w:rPr>
                              <w:t xml:space="preserve">Effiziente Ermüdungsprüfung </w:t>
                            </w:r>
                            <w:r>
                              <w:rPr>
                                <w:sz w:val="20"/>
                                <w:szCs w:val="20"/>
                              </w:rPr>
                              <w:t xml:space="preserve">durch automatisierte </w:t>
                            </w:r>
                          </w:p>
                          <w:p w14:paraId="2BD463C0" w14:textId="64F282C6" w:rsidR="00FA3924" w:rsidRDefault="002E366E" w:rsidP="002E366E">
                            <w:pPr>
                              <w:pStyle w:val="Listenabsatz"/>
                              <w:spacing w:line="360" w:lineRule="auto"/>
                              <w:ind w:left="357"/>
                              <w:rPr>
                                <w:sz w:val="20"/>
                                <w:szCs w:val="20"/>
                              </w:rPr>
                            </w:pPr>
                            <w:r>
                              <w:rPr>
                                <w:sz w:val="20"/>
                                <w:szCs w:val="20"/>
                              </w:rPr>
                              <w:t>Probenhandhabung und präzise Steuerung</w:t>
                            </w:r>
                          </w:p>
                          <w:p w14:paraId="46643295" w14:textId="010B12F1" w:rsidR="00D77F2D" w:rsidRPr="000525BF" w:rsidRDefault="000525BF" w:rsidP="00D54960">
                            <w:pPr>
                              <w:pStyle w:val="Listenabsatz"/>
                              <w:numPr>
                                <w:ilvl w:val="0"/>
                                <w:numId w:val="3"/>
                              </w:numPr>
                              <w:spacing w:line="240" w:lineRule="auto"/>
                              <w:ind w:left="357" w:hanging="357"/>
                              <w:rPr>
                                <w:sz w:val="20"/>
                                <w:szCs w:val="20"/>
                              </w:rPr>
                            </w:pPr>
                            <w:r>
                              <w:rPr>
                                <w:b/>
                                <w:bCs/>
                                <w:sz w:val="20"/>
                                <w:szCs w:val="20"/>
                              </w:rPr>
                              <w:t>Leiser und ö</w:t>
                            </w:r>
                            <w:r w:rsidRPr="000525BF">
                              <w:rPr>
                                <w:b/>
                                <w:bCs/>
                                <w:sz w:val="20"/>
                                <w:szCs w:val="20"/>
                              </w:rPr>
                              <w:t>lfreier Linearantrieb –</w:t>
                            </w:r>
                            <w:r>
                              <w:rPr>
                                <w:b/>
                                <w:bCs/>
                                <w:sz w:val="20"/>
                                <w:szCs w:val="20"/>
                              </w:rPr>
                              <w:t xml:space="preserve"> </w:t>
                            </w:r>
                            <w:r w:rsidRPr="000525BF">
                              <w:rPr>
                                <w:sz w:val="20"/>
                                <w:szCs w:val="20"/>
                              </w:rPr>
                              <w:t>ideal für Labor und Industrie</w:t>
                            </w:r>
                          </w:p>
                          <w:p w14:paraId="668CB323" w14:textId="77777777" w:rsidR="000525BF" w:rsidRPr="00D77F2D" w:rsidRDefault="000525BF" w:rsidP="000525BF">
                            <w:pPr>
                              <w:pStyle w:val="Listenabsatz"/>
                              <w:spacing w:line="240" w:lineRule="auto"/>
                              <w:ind w:left="357"/>
                              <w:rPr>
                                <w:sz w:val="20"/>
                                <w:szCs w:val="20"/>
                              </w:rPr>
                            </w:pPr>
                          </w:p>
                          <w:p w14:paraId="549243AA" w14:textId="4E8E7BB1" w:rsidR="00AA3F8A" w:rsidRPr="000525BF" w:rsidRDefault="000525BF" w:rsidP="002E2EA7">
                            <w:pPr>
                              <w:pStyle w:val="Listenabsatz"/>
                              <w:numPr>
                                <w:ilvl w:val="0"/>
                                <w:numId w:val="3"/>
                              </w:numPr>
                              <w:spacing w:line="240" w:lineRule="auto"/>
                              <w:ind w:left="357" w:hanging="357"/>
                              <w:rPr>
                                <w:sz w:val="20"/>
                                <w:szCs w:val="20"/>
                              </w:rPr>
                            </w:pPr>
                            <w:proofErr w:type="spellStart"/>
                            <w:r w:rsidRPr="000525BF">
                              <w:rPr>
                                <w:b/>
                                <w:bCs/>
                                <w:sz w:val="20"/>
                                <w:szCs w:val="20"/>
                              </w:rPr>
                              <w:t>testXpert</w:t>
                            </w:r>
                            <w:proofErr w:type="spellEnd"/>
                            <w:r w:rsidRPr="000525BF">
                              <w:rPr>
                                <w:b/>
                                <w:bCs/>
                                <w:sz w:val="20"/>
                                <w:szCs w:val="20"/>
                              </w:rPr>
                              <w:t xml:space="preserve"> R Software </w:t>
                            </w:r>
                            <w:r w:rsidRPr="000525BF">
                              <w:rPr>
                                <w:sz w:val="20"/>
                                <w:szCs w:val="20"/>
                              </w:rPr>
                              <w:t>ermöglicht intuitive Prüfabläufe und manipulationssichere Datenauswertung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B49714" id="_x0000_t202" coordsize="21600,21600" o:spt="202" path="m,l,21600r21600,l21600,xe">
                <v:stroke joinstyle="miter"/>
                <v:path gradientshapeok="t" o:connecttype="rect"/>
              </v:shapetype>
              <v:shape id="Textfeld 15" o:spid="_x0000_s1026" type="#_x0000_t202" style="position:absolute;margin-left:0;margin-top:13.4pt;width:459pt;height:121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" fillcolor="#d8d8d8 [2732]" stroked="f">
                <v:textbox>
                  <w:txbxContent>
                    <w:p w14:paraId="4CC3B4B6" w14:textId="77777777" w:rsidR="00486D0B" w:rsidRPr="00AA6E96" w:rsidRDefault="00486D0B" w:rsidP="00486D0B">
                      <w:pPr>
                        <w:spacing w:line="480" w:lineRule="auto"/>
                        <w:rPr>
                          <w:rFonts w:ascii="Arial" w:hAnsi="Arial"/>
                          <w:b/>
                          <w:color w:val="000000"/>
                          <w:sz w:val="20"/>
                          <w:szCs w:val="20"/>
                        </w:rPr>
                      </w:pPr>
                      <w:r>
                        <w:rPr>
                          <w:rFonts w:ascii="Arial" w:hAnsi="Arial"/>
                          <w:b/>
                          <w:color w:val="000000"/>
                          <w:sz w:val="20"/>
                          <w:szCs w:val="20"/>
                        </w:rPr>
                        <w:t>Auf einen</w:t>
                      </w:r>
                      <w:r w:rsidRPr="00081985">
                        <w:rPr>
                          <w:rFonts w:ascii="Arial" w:hAnsi="Arial"/>
                          <w:b/>
                          <w:color w:val="000000"/>
                          <w:sz w:val="20"/>
                          <w:szCs w:val="20"/>
                        </w:rPr>
                        <w:t xml:space="preserve"> Blick:</w:t>
                      </w:r>
                      <w:r w:rsidRPr="00AA6E96">
                        <w:rPr>
                          <w:sz w:val="20"/>
                          <w:szCs w:val="20"/>
                        </w:rPr>
                        <w:t xml:space="preserve"> </w:t>
                      </w:r>
                    </w:p>
                    <w:p w14:paraId="50400624" w14:textId="77777777" w:rsidR="002E366E" w:rsidRDefault="002E366E" w:rsidP="002E366E">
                      <w:pPr>
                        <w:pStyle w:val="Listenabsatz"/>
                        <w:numPr>
                          <w:ilvl w:val="0"/>
                          <w:numId w:val="3"/>
                        </w:numPr>
                        <w:spacing w:line="240" w:lineRule="auto"/>
                        <w:ind w:left="357" w:hanging="357"/>
                        <w:rPr>
                          <w:sz w:val="20"/>
                          <w:szCs w:val="20"/>
                        </w:rPr>
                      </w:pPr>
                      <w:r>
                        <w:rPr>
                          <w:b/>
                          <w:bCs/>
                          <w:sz w:val="20"/>
                          <w:szCs w:val="20"/>
                        </w:rPr>
                        <w:t xml:space="preserve">Effiziente Ermüdungsprüfung </w:t>
                      </w:r>
                      <w:r>
                        <w:rPr>
                          <w:sz w:val="20"/>
                          <w:szCs w:val="20"/>
                        </w:rPr>
                        <w:t xml:space="preserve">durch automatisierte </w:t>
                      </w:r>
                    </w:p>
                    <w:p w14:paraId="2BD463C0" w14:textId="64F282C6" w:rsidR="00FA3924" w:rsidRDefault="002E366E" w:rsidP="002E366E">
                      <w:pPr>
                        <w:pStyle w:val="Listenabsatz"/>
                        <w:spacing w:line="360" w:lineRule="auto"/>
                        <w:ind w:left="357"/>
                        <w:rPr>
                          <w:sz w:val="20"/>
                          <w:szCs w:val="20"/>
                        </w:rPr>
                      </w:pPr>
                      <w:r>
                        <w:rPr>
                          <w:sz w:val="20"/>
                          <w:szCs w:val="20"/>
                        </w:rPr>
                        <w:t>Probenhandhabung und präzise Steuerung</w:t>
                      </w:r>
                    </w:p>
                    <w:p w14:paraId="46643295" w14:textId="010B12F1" w:rsidR="00D77F2D" w:rsidRPr="000525BF" w:rsidRDefault="000525BF" w:rsidP="00D54960">
                      <w:pPr>
                        <w:pStyle w:val="Listenabsatz"/>
                        <w:numPr>
                          <w:ilvl w:val="0"/>
                          <w:numId w:val="3"/>
                        </w:numPr>
                        <w:spacing w:line="240" w:lineRule="auto"/>
                        <w:ind w:left="357" w:hanging="357"/>
                        <w:rPr>
                          <w:sz w:val="20"/>
                          <w:szCs w:val="20"/>
                        </w:rPr>
                      </w:pPr>
                      <w:r>
                        <w:rPr>
                          <w:b/>
                          <w:bCs/>
                          <w:sz w:val="20"/>
                          <w:szCs w:val="20"/>
                        </w:rPr>
                        <w:t>Leiser und ö</w:t>
                      </w:r>
                      <w:r w:rsidRPr="000525BF">
                        <w:rPr>
                          <w:b/>
                          <w:bCs/>
                          <w:sz w:val="20"/>
                          <w:szCs w:val="20"/>
                        </w:rPr>
                        <w:t>lfreier Linearantrieb –</w:t>
                      </w:r>
                      <w:r>
                        <w:rPr>
                          <w:b/>
                          <w:bCs/>
                          <w:sz w:val="20"/>
                          <w:szCs w:val="20"/>
                        </w:rPr>
                        <w:t xml:space="preserve"> </w:t>
                      </w:r>
                      <w:r w:rsidRPr="000525BF">
                        <w:rPr>
                          <w:sz w:val="20"/>
                          <w:szCs w:val="20"/>
                        </w:rPr>
                        <w:t xml:space="preserve">ideal </w:t>
                      </w:r>
                      <w:r w:rsidRPr="000525BF">
                        <w:rPr>
                          <w:sz w:val="20"/>
                          <w:szCs w:val="20"/>
                        </w:rPr>
                        <w:t>für Labor und Industrie</w:t>
                      </w:r>
                    </w:p>
                    <w:p w14:paraId="668CB323" w14:textId="77777777" w:rsidR="000525BF" w:rsidRPr="00D77F2D" w:rsidRDefault="000525BF" w:rsidP="000525BF">
                      <w:pPr>
                        <w:pStyle w:val="Listenabsatz"/>
                        <w:spacing w:line="240" w:lineRule="auto"/>
                        <w:ind w:left="357"/>
                        <w:rPr>
                          <w:sz w:val="20"/>
                          <w:szCs w:val="20"/>
                        </w:rPr>
                      </w:pPr>
                    </w:p>
                    <w:p w14:paraId="549243AA" w14:textId="4E8E7BB1" w:rsidR="00AA3F8A" w:rsidRPr="000525BF" w:rsidRDefault="000525BF" w:rsidP="002E2EA7">
                      <w:pPr>
                        <w:pStyle w:val="Listenabsatz"/>
                        <w:numPr>
                          <w:ilvl w:val="0"/>
                          <w:numId w:val="3"/>
                        </w:numPr>
                        <w:spacing w:line="240" w:lineRule="auto"/>
                        <w:ind w:left="357" w:hanging="357"/>
                        <w:rPr>
                          <w:sz w:val="20"/>
                          <w:szCs w:val="20"/>
                        </w:rPr>
                      </w:pPr>
                      <w:proofErr w:type="spellStart"/>
                      <w:r w:rsidRPr="000525BF">
                        <w:rPr>
                          <w:b/>
                          <w:bCs/>
                          <w:sz w:val="20"/>
                          <w:szCs w:val="20"/>
                        </w:rPr>
                        <w:t>testXpert R Software</w:t>
                      </w:r>
                      <w:proofErr w:type="spellEnd"/>
                      <w:r w:rsidRPr="000525BF">
                        <w:rPr>
                          <w:b/>
                          <w:bCs/>
                          <w:sz w:val="20"/>
                          <w:szCs w:val="20"/>
                        </w:rPr>
                        <w:t xml:space="preserve"> </w:t>
                      </w:r>
                      <w:r w:rsidRPr="000525BF">
                        <w:rPr>
                          <w:sz w:val="20"/>
                          <w:szCs w:val="20"/>
                        </w:rPr>
                        <w:t>ermöglicht intuitive Prüfabläufe und manipulationssichere Datenauswertung</w:t>
                      </w:r>
                    </w:p>
                  </w:txbxContent>
                </v:textbox>
                <w10:wrap type="square" anchorx="margin"/>
              </v:shape>
            </w:pict>
          </mc:Fallback>
        </mc:AlternateContent>
      </w:r>
      <w:r w:rsidR="00486D0B" w:rsidRPr="00371D66">
        <w:rPr>
          <w:rFonts w:ascii="Helvetica" w:hAnsi="Helvetica" w:cs="Arial"/>
          <w:b/>
          <w:noProof/>
          <w:sz w:val="32"/>
          <w:szCs w:val="32"/>
        </w:rPr>
        <mc:AlternateContent>
          <mc:Choice Requires="wps">
            <w:drawing>
              <wp:anchor distT="0" distB="0" distL="114300" distR="114300" simplePos="0" relativeHeight="251681792" behindDoc="0" locked="0" layoutInCell="1" allowOverlap="1" wp14:anchorId="03795F8B" wp14:editId="65053EEF">
                <wp:simplePos x="0" y="0"/>
                <wp:positionH relativeFrom="column">
                  <wp:posOffset>4269105</wp:posOffset>
                </wp:positionH>
                <wp:positionV relativeFrom="paragraph">
                  <wp:posOffset>226060</wp:posOffset>
                </wp:positionV>
                <wp:extent cx="1794510" cy="1004570"/>
                <wp:effectExtent l="0" t="0" r="0" b="0"/>
                <wp:wrapSquare wrapText="bothSides"/>
                <wp:docPr id="8"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00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4F6BC" w14:textId="77777777" w:rsidR="00486D0B" w:rsidRPr="00DB7384" w:rsidRDefault="00486D0B" w:rsidP="00486D0B">
                            <w:pPr>
                              <w:spacing w:line="360" w:lineRule="auto"/>
                              <w:rPr>
                                <w:rFonts w:ascii="Arial" w:hAnsi="Arial"/>
                                <w:b/>
                                <w:color w:val="000000"/>
                                <w:sz w:val="20"/>
                                <w:szCs w:val="20"/>
                              </w:rPr>
                            </w:pPr>
                            <w:r w:rsidRPr="00DB7384">
                              <w:rPr>
                                <w:rFonts w:ascii="Arial" w:hAnsi="Arial"/>
                                <w:b/>
                                <w:color w:val="000000"/>
                                <w:sz w:val="20"/>
                                <w:szCs w:val="20"/>
                              </w:rPr>
                              <w:t>Zusätzlich verfügbar:</w:t>
                            </w:r>
                          </w:p>
                          <w:p w14:paraId="521A3A1A" w14:textId="77777777" w:rsidR="00486D0B" w:rsidRPr="00DB7384" w:rsidRDefault="00486D0B" w:rsidP="00486D0B">
                            <w:pPr>
                              <w:spacing w:line="312"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proofErr w:type="gramStart"/>
                            <w:r w:rsidRPr="00DB7384">
                              <w:rPr>
                                <w:rFonts w:ascii="Arial" w:hAnsi="Arial"/>
                                <w:bCs/>
                                <w:sz w:val="20"/>
                                <w:szCs w:val="20"/>
                              </w:rPr>
                              <w:t>En</w:t>
                            </w:r>
                            <w:r>
                              <w:rPr>
                                <w:rFonts w:ascii="Arial" w:hAnsi="Arial"/>
                                <w:bCs/>
                                <w:sz w:val="20"/>
                                <w:szCs w:val="20"/>
                              </w:rPr>
                              <w:t>glische</w:t>
                            </w:r>
                            <w:proofErr w:type="gramEnd"/>
                            <w:r>
                              <w:rPr>
                                <w:rFonts w:ascii="Arial" w:hAnsi="Arial"/>
                                <w:bCs/>
                                <w:sz w:val="20"/>
                                <w:szCs w:val="20"/>
                              </w:rPr>
                              <w:t xml:space="preserve"> Version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795F8B" id="Textfeld 6" o:spid="_x0000_s1027" type="#_x0000_t202" style="position:absolute;margin-left:336.15pt;margin-top:17.8pt;width:141.3pt;height:7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" filled="f" stroked="f">
                <v:textbox>
                  <w:txbxContent>
                    <w:p w14:paraId="1124F6BC" w14:textId="77777777" w:rsidR="00486D0B" w:rsidRPr="00DB7384" w:rsidRDefault="00486D0B" w:rsidP="00486D0B">
                      <w:pPr>
                        <w:spacing w:line="360" w:lineRule="auto"/>
                        <w:rPr>
                          <w:rFonts w:ascii="Arial" w:hAnsi="Arial"/>
                          <w:b/>
                          <w:color w:val="000000"/>
                          <w:sz w:val="20"/>
                          <w:szCs w:val="20"/>
                        </w:rPr>
                      </w:pPr>
                      <w:r w:rsidRPr="00DB7384">
                        <w:rPr>
                          <w:rFonts w:ascii="Arial" w:hAnsi="Arial"/>
                          <w:b/>
                          <w:color w:val="000000"/>
                          <w:sz w:val="20"/>
                          <w:szCs w:val="20"/>
                        </w:rPr>
                        <w:t>Zusätzlich verfügbar:</w:t>
                      </w:r>
                    </w:p>
                    <w:p w14:paraId="521A3A1A" w14:textId="77777777" w:rsidR="00486D0B" w:rsidRPr="00DB7384" w:rsidRDefault="00486D0B" w:rsidP="00486D0B">
                      <w:pPr>
                        <w:spacing w:line="312"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proofErr w:type="gramStart"/>
                      <w:r w:rsidRPr="00DB7384">
                        <w:rPr>
                          <w:rFonts w:ascii="Arial" w:hAnsi="Arial"/>
                          <w:bCs/>
                          <w:sz w:val="20"/>
                          <w:szCs w:val="20"/>
                        </w:rPr>
                        <w:t>En</w:t>
                      </w:r>
                      <w:r>
                        <w:rPr>
                          <w:rFonts w:ascii="Arial" w:hAnsi="Arial"/>
                          <w:bCs/>
                          <w:sz w:val="20"/>
                          <w:szCs w:val="20"/>
                        </w:rPr>
                        <w:t>glische</w:t>
                      </w:r>
                      <w:proofErr w:type="gramEnd"/>
                      <w:r>
                        <w:rPr>
                          <w:rFonts w:ascii="Arial" w:hAnsi="Arial"/>
                          <w:bCs/>
                          <w:sz w:val="20"/>
                          <w:szCs w:val="20"/>
                        </w:rPr>
                        <w:t xml:space="preserve"> Version</w:t>
                      </w:r>
                    </w:p>
                  </w:txbxContent>
                </v:textbox>
                <w10:wrap type="square"/>
              </v:shape>
            </w:pict>
          </mc:Fallback>
        </mc:AlternateContent>
      </w:r>
      <w:r w:rsidR="00486D0B" w:rsidRPr="00371D66">
        <w:rPr>
          <w:rFonts w:ascii="Helvetica" w:hAnsi="Helvetica" w:cs="Arial"/>
          <w:b/>
          <w:noProof/>
          <w:sz w:val="28"/>
          <w:szCs w:val="28"/>
        </w:rPr>
        <mc:AlternateContent>
          <mc:Choice Requires="wps">
            <w:drawing>
              <wp:anchor distT="0" distB="0" distL="114300" distR="114300" simplePos="0" relativeHeight="251683840" behindDoc="0" locked="0" layoutInCell="1" allowOverlap="1" wp14:anchorId="29038B2C" wp14:editId="07FED448">
                <wp:simplePos x="0" y="0"/>
                <wp:positionH relativeFrom="column">
                  <wp:posOffset>4352290</wp:posOffset>
                </wp:positionH>
                <wp:positionV relativeFrom="paragraph">
                  <wp:posOffset>896620</wp:posOffset>
                </wp:positionV>
                <wp:extent cx="128270" cy="128270"/>
                <wp:effectExtent l="8255" t="3175" r="6350" b="1905"/>
                <wp:wrapSquare wrapText="bothSides"/>
                <wp:docPr id="7"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270" cy="128270"/>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0549F6B2" w14:textId="77777777" w:rsidR="00486D0B" w:rsidRDefault="00486D0B" w:rsidP="00486D0B">
                            <w:r>
                              <w:rPr>
                                <w:noProof/>
                              </w:rPr>
                              <w:drawing>
                                <wp:inline distT="0" distB="0" distL="0" distR="0" wp14:anchorId="1D922E45" wp14:editId="0C05BEE6">
                                  <wp:extent cx="0" cy="0"/>
                                  <wp:effectExtent l="0" t="0" r="0" b="0"/>
                                  <wp:docPr id="1976891392" name="Grafik 197689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17C28">
                              <w:rPr>
                                <w:noProof/>
                              </w:rPr>
                              <w:drawing>
                                <wp:inline distT="0" distB="0" distL="0" distR="0" wp14:anchorId="53793484" wp14:editId="6BE07B90">
                                  <wp:extent cx="0" cy="0"/>
                                  <wp:effectExtent l="0" t="0" r="0" b="0"/>
                                  <wp:docPr id="1087292585" name="Grafik 108729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38B2C" id="Textfeld 4" o:spid="_x0000_s1028" type="#_x0000_t202" style="position:absolute;margin-left:342.7pt;margin-top:70.6pt;width:10.1pt;height:1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" fillcolor="white [3212]" strokecolor="#7f7f7f [1612]">
                <v:path arrowok="t"/>
                <o:lock v:ext="edit" aspectratio="t"/>
                <v:textbox>
                  <w:txbxContent>
                    <w:p w14:paraId="0549F6B2" w14:textId="77777777" w:rsidR="00486D0B" w:rsidRDefault="00486D0B" w:rsidP="00486D0B">
                      <w:r>
                        <w:rPr>
                          <w:noProof/>
                        </w:rPr>
                        <w:drawing>
                          <wp:inline distT="0" distB="0" distL="0" distR="0" wp14:anchorId="1D922E45" wp14:editId="0C05BEE6">
                            <wp:extent cx="0" cy="0"/>
                            <wp:effectExtent l="0" t="0" r="0" b="0"/>
                            <wp:docPr id="1976891392" name="Grafik 197689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17C28">
                        <w:rPr>
                          <w:noProof/>
                        </w:rPr>
                        <w:drawing>
                          <wp:inline distT="0" distB="0" distL="0" distR="0" wp14:anchorId="53793484" wp14:editId="6BE07B90">
                            <wp:extent cx="0" cy="0"/>
                            <wp:effectExtent l="0" t="0" r="0" b="0"/>
                            <wp:docPr id="1087292585" name="Grafik 108729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486D0B" w:rsidRPr="00371D66">
        <w:rPr>
          <w:rFonts w:ascii="Helvetica" w:hAnsi="Helvetica" w:cs="Arial"/>
          <w:b/>
          <w:noProof/>
          <w:sz w:val="32"/>
          <w:szCs w:val="32"/>
        </w:rPr>
        <mc:AlternateContent>
          <mc:Choice Requires="wps">
            <w:drawing>
              <wp:anchor distT="0" distB="0" distL="114300" distR="114300" simplePos="0" relativeHeight="251685888" behindDoc="0" locked="0" layoutInCell="1" allowOverlap="1" wp14:anchorId="56227199" wp14:editId="026CD134">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1143000" y="2286000"/>
                    <wp:lineTo x="1143000" y="10287000"/>
                    <wp:lineTo x="11430000" y="10287000"/>
                    <wp:lineTo x="11430000" y="2286000"/>
                    <wp:lineTo x="1143000" y="2286000"/>
                  </wp:wrapPolygon>
                </wp:wrapThrough>
                <wp:docPr id="11" name="Multiplizier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17947 w 114300"/>
                            <a:gd name="T1" fmla="*/ 36957 h 114300"/>
                            <a:gd name="T2" fmla="*/ 36957 w 114300"/>
                            <a:gd name="T3" fmla="*/ 17947 h 114300"/>
                            <a:gd name="T4" fmla="*/ 57150 w 114300"/>
                            <a:gd name="T5" fmla="*/ 38141 h 114300"/>
                            <a:gd name="T6" fmla="*/ 77343 w 114300"/>
                            <a:gd name="T7" fmla="*/ 17947 h 114300"/>
                            <a:gd name="T8" fmla="*/ 96353 w 114300"/>
                            <a:gd name="T9" fmla="*/ 36957 h 114300"/>
                            <a:gd name="T10" fmla="*/ 76159 w 114300"/>
                            <a:gd name="T11" fmla="*/ 57150 h 114300"/>
                            <a:gd name="T12" fmla="*/ 96353 w 114300"/>
                            <a:gd name="T13" fmla="*/ 77343 h 114300"/>
                            <a:gd name="T14" fmla="*/ 77343 w 114300"/>
                            <a:gd name="T15" fmla="*/ 96353 h 114300"/>
                            <a:gd name="T16" fmla="*/ 57150 w 114300"/>
                            <a:gd name="T17" fmla="*/ 76159 h 114300"/>
                            <a:gd name="T18" fmla="*/ 36957 w 114300"/>
                            <a:gd name="T19" fmla="*/ 96353 h 114300"/>
                            <a:gd name="T20" fmla="*/ 17947 w 114300"/>
                            <a:gd name="T21" fmla="*/ 77343 h 114300"/>
                            <a:gd name="T22" fmla="*/ 38141 w 114300"/>
                            <a:gd name="T23" fmla="*/ 57150 h 114300"/>
                            <a:gd name="T24" fmla="*/ 17947 w 114300"/>
                            <a:gd name="T25" fmla="*/ 36957 h 1143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14300" h="114300">
                              <a:moveTo>
                                <a:pt x="17947" y="36957"/>
                              </a:moveTo>
                              <a:lnTo>
                                <a:pt x="36957" y="17947"/>
                              </a:lnTo>
                              <a:lnTo>
                                <a:pt x="57150" y="38141"/>
                              </a:lnTo>
                              <a:lnTo>
                                <a:pt x="77343" y="17947"/>
                              </a:lnTo>
                              <a:lnTo>
                                <a:pt x="96353" y="36957"/>
                              </a:lnTo>
                              <a:lnTo>
                                <a:pt x="76159" y="57150"/>
                              </a:lnTo>
                              <a:lnTo>
                                <a:pt x="96353" y="77343"/>
                              </a:lnTo>
                              <a:lnTo>
                                <a:pt x="77343" y="96353"/>
                              </a:lnTo>
                              <a:lnTo>
                                <a:pt x="57150" y="76159"/>
                              </a:lnTo>
                              <a:lnTo>
                                <a:pt x="36957" y="96353"/>
                              </a:lnTo>
                              <a:lnTo>
                                <a:pt x="17947" y="77343"/>
                              </a:lnTo>
                              <a:lnTo>
                                <a:pt x="38141" y="57150"/>
                              </a:lnTo>
                              <a:lnTo>
                                <a:pt x="17947" y="36957"/>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997A4" id="Multiplizieren 14" o:spid="_x0000_s1026" style="position:absolute;margin-left:343.8pt;margin-top:39.0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&#13;&#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486D0B" w:rsidRPr="00371D66">
        <w:rPr>
          <w:rFonts w:ascii="Helvetica" w:hAnsi="Helvetica" w:cs="Arial"/>
          <w:b/>
          <w:noProof/>
          <w:sz w:val="32"/>
          <w:szCs w:val="32"/>
        </w:rPr>
        <mc:AlternateContent>
          <mc:Choice Requires="wps">
            <w:drawing>
              <wp:anchor distT="0" distB="0" distL="114300" distR="114300" simplePos="0" relativeHeight="251684864" behindDoc="0" locked="0" layoutInCell="1" allowOverlap="1" wp14:anchorId="23A26A78" wp14:editId="28DB4860">
                <wp:simplePos x="0" y="0"/>
                <wp:positionH relativeFrom="column">
                  <wp:posOffset>4352290</wp:posOffset>
                </wp:positionH>
                <wp:positionV relativeFrom="paragraph">
                  <wp:posOffset>483235</wp:posOffset>
                </wp:positionV>
                <wp:extent cx="128905" cy="128905"/>
                <wp:effectExtent l="5080" t="1270" r="8890" b="3175"/>
                <wp:wrapSquare wrapText="bothSides"/>
                <wp:docPr id="10"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905" cy="128905"/>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1DF1301C" w14:textId="77777777" w:rsidR="00486D0B" w:rsidRDefault="00486D0B" w:rsidP="00486D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26A78" id="Textfeld 12" o:spid="_x0000_s1029" type="#_x0000_t202" style="position:absolute;margin-left:342.7pt;margin-top:38.05pt;width:10.15pt;height:1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" fillcolor="white [3212]" strokecolor="#7f7f7f [1612]">
                <v:path arrowok="t"/>
                <o:lock v:ext="edit" aspectratio="t"/>
                <v:textbox>
                  <w:txbxContent>
                    <w:p w14:paraId="1DF1301C" w14:textId="77777777" w:rsidR="00486D0B" w:rsidRDefault="00486D0B" w:rsidP="00486D0B"/>
                  </w:txbxContent>
                </v:textbox>
                <w10:wrap type="square"/>
              </v:shape>
            </w:pict>
          </mc:Fallback>
        </mc:AlternateContent>
      </w:r>
      <w:r w:rsidR="00486D0B" w:rsidRPr="00371D66">
        <w:rPr>
          <w:rFonts w:ascii="Helvetica" w:hAnsi="Helvetica" w:cs="Arial"/>
          <w:b/>
          <w:noProof/>
          <w:sz w:val="32"/>
          <w:szCs w:val="32"/>
        </w:rPr>
        <mc:AlternateContent>
          <mc:Choice Requires="wps">
            <w:drawing>
              <wp:anchor distT="0" distB="0" distL="114300" distR="114300" simplePos="0" relativeHeight="251682816" behindDoc="0" locked="0" layoutInCell="1" allowOverlap="1" wp14:anchorId="7F745FFD" wp14:editId="2E937A4D">
                <wp:simplePos x="0" y="0"/>
                <wp:positionH relativeFrom="column">
                  <wp:posOffset>4355465</wp:posOffset>
                </wp:positionH>
                <wp:positionV relativeFrom="paragraph">
                  <wp:posOffset>693420</wp:posOffset>
                </wp:positionV>
                <wp:extent cx="128270" cy="128270"/>
                <wp:effectExtent l="8255" t="1905" r="6350" b="3175"/>
                <wp:wrapSquare wrapText="bothSides"/>
                <wp:docPr id="6"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270" cy="128270"/>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5959E1D5" w14:textId="77777777" w:rsidR="00486D0B" w:rsidRDefault="00486D0B" w:rsidP="00486D0B">
                            <w:r w:rsidRPr="001874E2">
                              <w:rPr>
                                <w:noProof/>
                              </w:rPr>
                              <w:drawing>
                                <wp:inline distT="0" distB="0" distL="0" distR="0" wp14:anchorId="023CA4E6" wp14:editId="6B8EB570">
                                  <wp:extent cx="0" cy="0"/>
                                  <wp:effectExtent l="0" t="0" r="0" b="0"/>
                                  <wp:docPr id="1862892480" name="Grafik 186289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745FFD" id="Textfeld 11" o:spid="_x0000_s1030" type="#_x0000_t202" style="position:absolute;margin-left:342.95pt;margin-top:54.6pt;width:10.1pt;height:1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" fillcolor="white [3212]" strokecolor="#7f7f7f [1612]">
                <v:path arrowok="t"/>
                <o:lock v:ext="edit" aspectratio="t"/>
                <v:textbox>
                  <w:txbxContent>
                    <w:p w14:paraId="5959E1D5" w14:textId="77777777" w:rsidR="00486D0B" w:rsidRDefault="00486D0B" w:rsidP="00486D0B">
                      <w:r w:rsidRPr="001874E2">
                        <w:rPr>
                          <w:noProof/>
                        </w:rPr>
                        <w:drawing>
                          <wp:inline distT="0" distB="0" distL="0" distR="0" wp14:anchorId="023CA4E6" wp14:editId="6B8EB570">
                            <wp:extent cx="0" cy="0"/>
                            <wp:effectExtent l="0" t="0" r="0" b="0"/>
                            <wp:docPr id="1862892480" name="Grafik 186289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781158A9" w14:textId="4F1A8907" w:rsidR="26792EE5" w:rsidRDefault="26792EE5" w:rsidP="26792EE5">
      <w:pPr>
        <w:pStyle w:val="Default"/>
        <w:spacing w:line="276" w:lineRule="auto"/>
        <w:ind w:right="142"/>
        <w:rPr>
          <w:rFonts w:ascii="Helvetica" w:hAnsi="Helvetica" w:cs="Arial"/>
          <w:b/>
          <w:bCs/>
          <w:color w:val="C00000"/>
        </w:rPr>
      </w:pPr>
    </w:p>
    <w:p w14:paraId="3F2467B6" w14:textId="77777777" w:rsidR="00DB66CD" w:rsidRDefault="00DB66CD" w:rsidP="0097509D">
      <w:pPr>
        <w:pStyle w:val="Default"/>
        <w:spacing w:line="276" w:lineRule="auto"/>
        <w:ind w:right="142"/>
        <w:rPr>
          <w:rFonts w:ascii="Helvetica" w:hAnsi="Helvetica" w:cs="Arial"/>
          <w:b/>
          <w:bCs/>
          <w:color w:val="C00000"/>
        </w:rPr>
      </w:pPr>
    </w:p>
    <w:p w14:paraId="7A787A59" w14:textId="5CE3E47D" w:rsidR="007E01BA" w:rsidRDefault="706F27AD" w:rsidP="00236E03">
      <w:pPr>
        <w:tabs>
          <w:tab w:val="left" w:pos="9072"/>
        </w:tabs>
        <w:spacing w:line="360" w:lineRule="auto"/>
        <w:ind w:right="142"/>
        <w:rPr>
          <w:rFonts w:ascii="Helvetica" w:eastAsiaTheme="minorHAnsi" w:hAnsi="Helvetica" w:cs="Arial"/>
          <w:sz w:val="22"/>
          <w:szCs w:val="22"/>
          <w:lang w:eastAsia="en-US"/>
        </w:rPr>
      </w:pPr>
      <w:r w:rsidRPr="3683749A">
        <w:rPr>
          <w:rFonts w:ascii="Helvetica" w:eastAsia="Helvetica" w:hAnsi="Helvetica" w:cs="Helvetica"/>
          <w:b/>
          <w:bCs/>
          <w:color w:val="000000" w:themeColor="text1"/>
          <w:sz w:val="22"/>
          <w:szCs w:val="22"/>
        </w:rPr>
        <w:t>Ulm</w:t>
      </w:r>
      <w:r w:rsidR="00E25B5E">
        <w:rPr>
          <w:rFonts w:ascii="Helvetica" w:eastAsia="Helvetica" w:hAnsi="Helvetica" w:cs="Helvetica"/>
          <w:b/>
          <w:bCs/>
          <w:color w:val="000000" w:themeColor="text1"/>
          <w:sz w:val="22"/>
          <w:szCs w:val="22"/>
        </w:rPr>
        <w:t xml:space="preserve"> </w:t>
      </w:r>
      <w:r w:rsidRPr="3683749A">
        <w:rPr>
          <w:rFonts w:ascii="Helvetica" w:eastAsia="Helvetica" w:hAnsi="Helvetica" w:cs="Helvetica"/>
          <w:b/>
          <w:bCs/>
          <w:color w:val="000000" w:themeColor="text1"/>
          <w:sz w:val="22"/>
          <w:szCs w:val="22"/>
        </w:rPr>
        <w:t xml:space="preserve">– </w:t>
      </w:r>
      <w:r w:rsidR="00E25B5E">
        <w:rPr>
          <w:rFonts w:ascii="Helvetica" w:eastAsia="Helvetica" w:hAnsi="Helvetica" w:cs="Helvetica"/>
          <w:b/>
          <w:bCs/>
          <w:color w:val="000000" w:themeColor="text1"/>
          <w:sz w:val="22"/>
          <w:szCs w:val="22"/>
        </w:rPr>
        <w:t>Oktober</w:t>
      </w:r>
      <w:r w:rsidRPr="3683749A">
        <w:rPr>
          <w:rFonts w:ascii="Helvetica" w:eastAsia="Helvetica" w:hAnsi="Helvetica" w:cs="Helvetica"/>
          <w:b/>
          <w:bCs/>
          <w:color w:val="000000" w:themeColor="text1"/>
          <w:sz w:val="22"/>
          <w:szCs w:val="22"/>
        </w:rPr>
        <w:t xml:space="preserve"> 2025</w:t>
      </w:r>
      <w:r w:rsidRPr="3683749A">
        <w:rPr>
          <w:rFonts w:ascii="Helvetica" w:eastAsia="Helvetica" w:hAnsi="Helvetica" w:cs="Helvetica"/>
          <w:color w:val="000000" w:themeColor="text1"/>
          <w:sz w:val="22"/>
          <w:szCs w:val="22"/>
        </w:rPr>
        <w:t xml:space="preserve"> – </w:t>
      </w:r>
      <w:r w:rsidR="006F1782" w:rsidRPr="006F1782">
        <w:rPr>
          <w:rFonts w:ascii="Helvetica" w:eastAsia="Helvetica" w:hAnsi="Helvetica" w:cs="Helvetica"/>
          <w:b/>
          <w:bCs/>
          <w:color w:val="000000" w:themeColor="text1"/>
          <w:sz w:val="22"/>
          <w:szCs w:val="22"/>
        </w:rPr>
        <w:t xml:space="preserve">ZwickRoell stellt mit der elektrodynamischen Prüfmaschine </w:t>
      </w:r>
      <w:r w:rsidR="006F1782">
        <w:rPr>
          <w:rFonts w:ascii="Helvetica" w:eastAsia="Helvetica" w:hAnsi="Helvetica" w:cs="Helvetica"/>
          <w:b/>
          <w:bCs/>
          <w:color w:val="000000" w:themeColor="text1"/>
          <w:sz w:val="22"/>
          <w:szCs w:val="22"/>
        </w:rPr>
        <w:br/>
      </w:r>
      <w:r w:rsidR="006F1782" w:rsidRPr="006F1782">
        <w:rPr>
          <w:rFonts w:ascii="Helvetica" w:eastAsia="Helvetica" w:hAnsi="Helvetica" w:cs="Helvetica"/>
          <w:b/>
          <w:bCs/>
          <w:color w:val="000000" w:themeColor="text1"/>
          <w:sz w:val="22"/>
          <w:szCs w:val="22"/>
        </w:rPr>
        <w:t xml:space="preserve">LTM 1 in Kombination mit dem Leichtbauroboter </w:t>
      </w:r>
      <w:proofErr w:type="spellStart"/>
      <w:proofErr w:type="gramStart"/>
      <w:r w:rsidR="006F1782" w:rsidRPr="006F1782">
        <w:rPr>
          <w:rFonts w:ascii="Helvetica" w:eastAsia="Helvetica" w:hAnsi="Helvetica" w:cs="Helvetica"/>
          <w:b/>
          <w:bCs/>
          <w:color w:val="000000" w:themeColor="text1"/>
          <w:sz w:val="22"/>
          <w:szCs w:val="22"/>
        </w:rPr>
        <w:t>roboTest</w:t>
      </w:r>
      <w:proofErr w:type="spellEnd"/>
      <w:proofErr w:type="gramEnd"/>
      <w:r w:rsidR="006F1782" w:rsidRPr="006F1782">
        <w:rPr>
          <w:rFonts w:ascii="Helvetica" w:eastAsia="Helvetica" w:hAnsi="Helvetica" w:cs="Helvetica"/>
          <w:b/>
          <w:bCs/>
          <w:color w:val="000000" w:themeColor="text1"/>
          <w:sz w:val="22"/>
          <w:szCs w:val="22"/>
        </w:rPr>
        <w:t xml:space="preserve"> N eine neue Lösung für anspruchsvolle Material- und Bauteilprüfungen vor. Die Maschine eignet sich besonders für die Analyse von Gummi </w:t>
      </w:r>
      <w:r w:rsidR="00601E5A">
        <w:rPr>
          <w:rFonts w:ascii="Helvetica" w:eastAsia="Helvetica" w:hAnsi="Helvetica" w:cs="Helvetica"/>
          <w:b/>
          <w:bCs/>
          <w:color w:val="000000" w:themeColor="text1"/>
          <w:sz w:val="22"/>
          <w:szCs w:val="22"/>
        </w:rPr>
        <w:t xml:space="preserve">und </w:t>
      </w:r>
      <w:r w:rsidR="00236E03" w:rsidRPr="00236E03">
        <w:rPr>
          <w:rFonts w:ascii="Helvetica" w:eastAsia="Helvetica" w:hAnsi="Helvetica" w:cs="Helvetica"/>
          <w:b/>
          <w:bCs/>
          <w:color w:val="000000" w:themeColor="text1"/>
          <w:sz w:val="22"/>
          <w:szCs w:val="22"/>
        </w:rPr>
        <w:t>überzeugt in Forschung, Entwicklung und Qualitätssicherung durch ihre hohe Leistungsfähigkeit.</w:t>
      </w:r>
      <w:r w:rsidR="006F1782" w:rsidRPr="006F1782">
        <w:rPr>
          <w:rFonts w:ascii="Helvetica" w:eastAsia="Helvetica" w:hAnsi="Helvetica" w:cs="Helvetica"/>
          <w:b/>
          <w:bCs/>
          <w:color w:val="000000" w:themeColor="text1"/>
          <w:sz w:val="22"/>
          <w:szCs w:val="22"/>
        </w:rPr>
        <w:br/>
      </w:r>
    </w:p>
    <w:p w14:paraId="092E99A0" w14:textId="77777777" w:rsidR="006F1782" w:rsidRDefault="006F1782" w:rsidP="26792EE5">
      <w:pPr>
        <w:pStyle w:val="Default"/>
        <w:spacing w:line="360" w:lineRule="auto"/>
        <w:ind w:right="142"/>
        <w:rPr>
          <w:rFonts w:ascii="Helvetica" w:hAnsi="Helvetica"/>
          <w:color w:val="000000" w:themeColor="text1"/>
        </w:rPr>
      </w:pPr>
      <w:r w:rsidRPr="006F1782">
        <w:rPr>
          <w:rFonts w:ascii="Helvetica" w:hAnsi="Helvetica"/>
          <w:color w:val="000000" w:themeColor="text1"/>
        </w:rPr>
        <w:t>Die LTM 1 basiert auf einem elektromagnetischen Linearantrieb und ist für dynamische sowie statische Prüfungen konzipiert. Typische Anwendungen sind Ermüdungs- und Lebensdauertests an Kunststoffen, Faserverbundwerkstoffen, Metallen sowie medizinischen Produkten. Dank ölfreier und geräuscharmer Technologie eignet sich die Maschine auch für sensible Umgebungen wie die Medizintechnik.</w:t>
      </w:r>
    </w:p>
    <w:p w14:paraId="2956503D" w14:textId="77777777" w:rsidR="006F1782" w:rsidRDefault="006F1782" w:rsidP="26792EE5">
      <w:pPr>
        <w:pStyle w:val="Default"/>
        <w:spacing w:line="360" w:lineRule="auto"/>
        <w:ind w:right="142"/>
        <w:rPr>
          <w:rFonts w:ascii="Helvetica" w:hAnsi="Helvetica"/>
          <w:color w:val="000000" w:themeColor="text1"/>
        </w:rPr>
      </w:pPr>
    </w:p>
    <w:p w14:paraId="6F510F32" w14:textId="04B6305D" w:rsidR="006F1782" w:rsidRPr="006F1782" w:rsidRDefault="006F1782" w:rsidP="006F1782">
      <w:pPr>
        <w:pStyle w:val="Default"/>
        <w:spacing w:line="360" w:lineRule="auto"/>
        <w:ind w:right="142"/>
        <w:rPr>
          <w:rFonts w:ascii="Helvetica" w:hAnsi="Helvetica"/>
          <w:b/>
          <w:bCs/>
          <w:color w:val="000000" w:themeColor="text1"/>
        </w:rPr>
      </w:pPr>
      <w:r w:rsidRPr="006F1782">
        <w:rPr>
          <w:rFonts w:ascii="Helvetica" w:hAnsi="Helvetica"/>
          <w:b/>
          <w:bCs/>
          <w:color w:val="000000" w:themeColor="text1"/>
        </w:rPr>
        <w:t>Eignung für viskoelastische Prüfungen</w:t>
      </w:r>
      <w:r w:rsidRPr="006F1782">
        <w:rPr>
          <w:rFonts w:ascii="Helvetica" w:hAnsi="Helvetica"/>
          <w:color w:val="000000" w:themeColor="text1"/>
        </w:rPr>
        <w:br/>
        <w:t xml:space="preserve">Viskoelastische Materialien (Gummi) zeigen zeitabhängige Verformungen unter Belastung. In Verbindung mit der Software </w:t>
      </w:r>
      <w:proofErr w:type="spellStart"/>
      <w:r w:rsidRPr="006F1782">
        <w:rPr>
          <w:rFonts w:ascii="Helvetica" w:hAnsi="Helvetica"/>
          <w:color w:val="000000" w:themeColor="text1"/>
        </w:rPr>
        <w:t>testXpert</w:t>
      </w:r>
      <w:proofErr w:type="spellEnd"/>
      <w:r w:rsidRPr="006F1782">
        <w:rPr>
          <w:rFonts w:ascii="Helvetica" w:hAnsi="Helvetica"/>
          <w:color w:val="000000" w:themeColor="text1"/>
        </w:rPr>
        <w:t xml:space="preserve"> R ermöglicht die LTM 1 eine präzise Analyse dieser Eigenschaften, etwa durch Frequenz- und Temperatur-Sweeps. Dabei werden Parameter wie Speicher- und Verlustmodul, Verlustfaktor (tan δ) und dynamische Steifigkeiten ermittelt.</w:t>
      </w:r>
      <w:r w:rsidRPr="006F1782">
        <w:rPr>
          <w:rFonts w:ascii="Helvetica" w:hAnsi="Helvetica"/>
          <w:color w:val="000000" w:themeColor="text1"/>
        </w:rPr>
        <w:br/>
      </w:r>
      <w:r w:rsidRPr="006F1782">
        <w:rPr>
          <w:rFonts w:ascii="Helvetica" w:hAnsi="Helvetica"/>
          <w:color w:val="000000" w:themeColor="text1"/>
        </w:rPr>
        <w:br/>
      </w:r>
      <w:r w:rsidRPr="006F1782">
        <w:rPr>
          <w:rFonts w:ascii="Helvetica" w:hAnsi="Helvetica"/>
          <w:b/>
          <w:bCs/>
          <w:color w:val="000000" w:themeColor="text1"/>
        </w:rPr>
        <w:t xml:space="preserve">Automatisierung mit </w:t>
      </w:r>
      <w:proofErr w:type="spellStart"/>
      <w:proofErr w:type="gramStart"/>
      <w:r w:rsidRPr="006F1782">
        <w:rPr>
          <w:rFonts w:ascii="Helvetica" w:hAnsi="Helvetica"/>
          <w:b/>
          <w:bCs/>
          <w:color w:val="000000" w:themeColor="text1"/>
        </w:rPr>
        <w:t>roboTest</w:t>
      </w:r>
      <w:proofErr w:type="spellEnd"/>
      <w:proofErr w:type="gramEnd"/>
      <w:r w:rsidRPr="006F1782">
        <w:rPr>
          <w:rFonts w:ascii="Helvetica" w:hAnsi="Helvetica"/>
          <w:b/>
          <w:bCs/>
          <w:color w:val="000000" w:themeColor="text1"/>
        </w:rPr>
        <w:t xml:space="preserve"> N </w:t>
      </w:r>
      <w:r w:rsidRPr="006F1782">
        <w:rPr>
          <w:rFonts w:ascii="Helvetica" w:hAnsi="Helvetica"/>
          <w:color w:val="000000" w:themeColor="text1"/>
        </w:rPr>
        <w:br/>
        <w:t xml:space="preserve">Für Labore mit hohem Durchsatz lässt sich die LTM 1 optional mit dem Leichtbauroboter </w:t>
      </w:r>
      <w:proofErr w:type="spellStart"/>
      <w:r w:rsidRPr="006F1782">
        <w:rPr>
          <w:rFonts w:ascii="Helvetica" w:hAnsi="Helvetica"/>
          <w:color w:val="000000" w:themeColor="text1"/>
        </w:rPr>
        <w:t>roboTest</w:t>
      </w:r>
      <w:proofErr w:type="spellEnd"/>
      <w:r w:rsidRPr="006F1782">
        <w:rPr>
          <w:rFonts w:ascii="Helvetica" w:hAnsi="Helvetica"/>
          <w:color w:val="000000" w:themeColor="text1"/>
        </w:rPr>
        <w:t xml:space="preserve"> N automatisieren. Das System </w:t>
      </w:r>
      <w:r w:rsidR="00C167FF">
        <w:rPr>
          <w:rFonts w:ascii="Helvetica" w:hAnsi="Helvetica"/>
          <w:color w:val="000000" w:themeColor="text1"/>
        </w:rPr>
        <w:t xml:space="preserve">führt sie Proben selbständig zu, positioniert </w:t>
      </w:r>
      <w:r w:rsidR="00496DF5">
        <w:rPr>
          <w:rFonts w:ascii="Helvetica" w:hAnsi="Helvetica"/>
          <w:color w:val="000000" w:themeColor="text1"/>
        </w:rPr>
        <w:t xml:space="preserve">sie anschließend und spannt sie ein. Auf diese Weise prüft es bis </w:t>
      </w:r>
      <w:r w:rsidR="00496DF5" w:rsidRPr="006F1782">
        <w:rPr>
          <w:rFonts w:ascii="Helvetica" w:hAnsi="Helvetica"/>
          <w:color w:val="000000" w:themeColor="text1"/>
        </w:rPr>
        <w:t xml:space="preserve">zu 200 Proben </w:t>
      </w:r>
      <w:r w:rsidR="00496DF5">
        <w:rPr>
          <w:rFonts w:ascii="Helvetica" w:hAnsi="Helvetica"/>
          <w:color w:val="000000" w:themeColor="text1"/>
        </w:rPr>
        <w:t xml:space="preserve">in </w:t>
      </w:r>
      <w:r w:rsidRPr="006F1782">
        <w:rPr>
          <w:rFonts w:ascii="Helvetica" w:hAnsi="Helvetica"/>
          <w:color w:val="000000" w:themeColor="text1"/>
        </w:rPr>
        <w:t xml:space="preserve">Zug-, Druck- </w:t>
      </w:r>
      <w:r w:rsidRPr="006F1782">
        <w:rPr>
          <w:rFonts w:ascii="Helvetica" w:hAnsi="Helvetica"/>
          <w:color w:val="000000" w:themeColor="text1"/>
        </w:rPr>
        <w:lastRenderedPageBreak/>
        <w:t>und Biegeversuche</w:t>
      </w:r>
      <w:r w:rsidR="00496DF5">
        <w:rPr>
          <w:rFonts w:ascii="Helvetica" w:hAnsi="Helvetica"/>
          <w:color w:val="000000" w:themeColor="text1"/>
        </w:rPr>
        <w:t>n</w:t>
      </w:r>
      <w:r w:rsidR="00496DF5" w:rsidRPr="00496DF5">
        <w:rPr>
          <w:rFonts w:ascii="Helvetica" w:hAnsi="Helvetica"/>
          <w:color w:val="000000" w:themeColor="text1"/>
        </w:rPr>
        <w:t xml:space="preserve"> </w:t>
      </w:r>
      <w:r w:rsidR="00496DF5">
        <w:rPr>
          <w:rFonts w:ascii="Helvetica" w:hAnsi="Helvetica"/>
          <w:color w:val="000000" w:themeColor="text1"/>
        </w:rPr>
        <w:t xml:space="preserve">autonom – </w:t>
      </w:r>
      <w:r w:rsidRPr="006F1782">
        <w:rPr>
          <w:rFonts w:ascii="Helvetica" w:hAnsi="Helvetica"/>
          <w:color w:val="000000" w:themeColor="text1"/>
        </w:rPr>
        <w:t>inklusive Zusatzstationen wie Querschnittsmessung oder ID-Scan.</w:t>
      </w:r>
      <w:r w:rsidRPr="006F1782">
        <w:rPr>
          <w:rFonts w:ascii="Helvetica" w:hAnsi="Helvetica"/>
          <w:color w:val="000000" w:themeColor="text1"/>
        </w:rPr>
        <w:br/>
      </w:r>
      <w:r w:rsidRPr="006F1782">
        <w:rPr>
          <w:rFonts w:ascii="Helvetica" w:hAnsi="Helvetica"/>
          <w:color w:val="000000" w:themeColor="text1"/>
        </w:rPr>
        <w:br/>
      </w:r>
      <w:r w:rsidRPr="006F1782">
        <w:rPr>
          <w:rFonts w:ascii="Helvetica" w:hAnsi="Helvetica"/>
          <w:b/>
          <w:bCs/>
          <w:color w:val="000000" w:themeColor="text1"/>
        </w:rPr>
        <w:t xml:space="preserve">Intuitive Konfiguration mit </w:t>
      </w:r>
      <w:proofErr w:type="spellStart"/>
      <w:r w:rsidRPr="006F1782">
        <w:rPr>
          <w:rFonts w:ascii="Helvetica" w:hAnsi="Helvetica"/>
          <w:b/>
          <w:bCs/>
          <w:color w:val="000000" w:themeColor="text1"/>
        </w:rPr>
        <w:t>testXpert</w:t>
      </w:r>
      <w:proofErr w:type="spellEnd"/>
      <w:r w:rsidRPr="006F1782">
        <w:rPr>
          <w:rFonts w:ascii="Helvetica" w:hAnsi="Helvetica"/>
          <w:b/>
          <w:bCs/>
          <w:color w:val="000000" w:themeColor="text1"/>
        </w:rPr>
        <w:t xml:space="preserve"> R</w:t>
      </w:r>
      <w:r w:rsidRPr="006F1782">
        <w:rPr>
          <w:rFonts w:ascii="Helvetica" w:hAnsi="Helvetica"/>
          <w:color w:val="000000" w:themeColor="text1"/>
        </w:rPr>
        <w:br/>
      </w:r>
      <w:r w:rsidR="00496DF5">
        <w:rPr>
          <w:rFonts w:ascii="Helvetica" w:hAnsi="Helvetica"/>
          <w:color w:val="000000" w:themeColor="text1"/>
        </w:rPr>
        <w:t xml:space="preserve">Durch die </w:t>
      </w:r>
      <w:r w:rsidRPr="006F1782">
        <w:rPr>
          <w:rFonts w:ascii="Helvetica" w:hAnsi="Helvetica"/>
          <w:color w:val="000000" w:themeColor="text1"/>
        </w:rPr>
        <w:t xml:space="preserve">Prüfsoftware </w:t>
      </w:r>
      <w:proofErr w:type="spellStart"/>
      <w:r w:rsidRPr="006F1782">
        <w:rPr>
          <w:rFonts w:ascii="Helvetica" w:hAnsi="Helvetica"/>
          <w:color w:val="000000" w:themeColor="text1"/>
        </w:rPr>
        <w:t>testXpert</w:t>
      </w:r>
      <w:proofErr w:type="spellEnd"/>
      <w:r w:rsidRPr="006F1782">
        <w:rPr>
          <w:rFonts w:ascii="Helvetica" w:hAnsi="Helvetica"/>
          <w:color w:val="000000" w:themeColor="text1"/>
        </w:rPr>
        <w:t xml:space="preserve"> R mit dem integrierten Sequencer </w:t>
      </w:r>
      <w:r w:rsidR="00496DF5">
        <w:rPr>
          <w:rFonts w:ascii="Helvetica" w:hAnsi="Helvetica"/>
          <w:color w:val="000000" w:themeColor="text1"/>
        </w:rPr>
        <w:t xml:space="preserve">lassen sich </w:t>
      </w:r>
      <w:r w:rsidR="00496DF5" w:rsidRPr="006F1782">
        <w:rPr>
          <w:rFonts w:ascii="Helvetica" w:hAnsi="Helvetica"/>
          <w:color w:val="000000" w:themeColor="text1"/>
        </w:rPr>
        <w:t>komplexe</w:t>
      </w:r>
      <w:r w:rsidR="00496DF5">
        <w:rPr>
          <w:rFonts w:ascii="Helvetica" w:hAnsi="Helvetica"/>
          <w:color w:val="000000" w:themeColor="text1"/>
        </w:rPr>
        <w:t xml:space="preserve"> </w:t>
      </w:r>
      <w:r w:rsidR="00496DF5" w:rsidRPr="006F1782">
        <w:rPr>
          <w:rFonts w:ascii="Helvetica" w:hAnsi="Helvetica"/>
          <w:color w:val="000000" w:themeColor="text1"/>
        </w:rPr>
        <w:t xml:space="preserve">Prüfabläufe </w:t>
      </w:r>
      <w:r w:rsidRPr="006F1782">
        <w:rPr>
          <w:rFonts w:ascii="Helvetica" w:hAnsi="Helvetica"/>
          <w:color w:val="000000" w:themeColor="text1"/>
        </w:rPr>
        <w:t xml:space="preserve">intuitiv </w:t>
      </w:r>
      <w:r w:rsidR="00496DF5">
        <w:rPr>
          <w:rFonts w:ascii="Helvetica" w:hAnsi="Helvetica"/>
          <w:color w:val="000000" w:themeColor="text1"/>
        </w:rPr>
        <w:t>konfigurieren</w:t>
      </w:r>
      <w:r w:rsidRPr="006F1782">
        <w:rPr>
          <w:rFonts w:ascii="Helvetica" w:hAnsi="Helvetica"/>
          <w:color w:val="000000" w:themeColor="text1"/>
        </w:rPr>
        <w:t>. Standardfunktionen wie Rampen, Sinus- oder Rechteckprofile sowie automatisierte Temperatur- und Frequenzänderungen sind enthalten. Die Regelung erfolgt über Kraft-, Dehnungs- oder Lageregelung, ergänzt durch Spitzenwertregelung. In einer manipulationssicheren Datenbank werden alle Prüfparameter und Ergebnisse gespeichert und sind zudem exportierbar.</w:t>
      </w:r>
      <w:r w:rsidRPr="006F1782">
        <w:rPr>
          <w:rFonts w:ascii="Helvetica" w:hAnsi="Helvetica"/>
          <w:color w:val="000000" w:themeColor="text1"/>
        </w:rPr>
        <w:br/>
      </w:r>
      <w:r w:rsidRPr="006F1782">
        <w:rPr>
          <w:rFonts w:ascii="Helvetica" w:hAnsi="Helvetica"/>
          <w:color w:val="000000" w:themeColor="text1"/>
        </w:rPr>
        <w:br/>
      </w:r>
      <w:r w:rsidRPr="006F1782">
        <w:rPr>
          <w:rFonts w:ascii="Helvetica" w:hAnsi="Helvetica"/>
          <w:b/>
          <w:bCs/>
          <w:color w:val="000000" w:themeColor="text1"/>
        </w:rPr>
        <w:t>Ideal für Labore und Industrie</w:t>
      </w:r>
      <w:r w:rsidRPr="006F1782">
        <w:rPr>
          <w:rFonts w:ascii="Helvetica" w:hAnsi="Helvetica"/>
          <w:color w:val="000000" w:themeColor="text1"/>
        </w:rPr>
        <w:br/>
        <w:t>Mit der LTM 1 bietet ZwickRoell eine präzise, vielseitige und automatisierbare Lösung für die viskoelastische Werkstoffprüfung. Die Kombination aus moderner Antriebstechnologie, intelligenter Software und optionaler Roboterintegration macht die Maschine zu einem leistungsfähigen Werkzeug für Labore und Industrie.</w:t>
      </w:r>
      <w:r w:rsidRPr="006F1782">
        <w:rPr>
          <w:rFonts w:ascii="Helvetica" w:hAnsi="Helvetica"/>
          <w:color w:val="000000" w:themeColor="text1"/>
        </w:rPr>
        <w:br/>
      </w:r>
      <w:r w:rsidRPr="006F1782">
        <w:rPr>
          <w:rFonts w:ascii="Helvetica" w:hAnsi="Helvetica"/>
          <w:color w:val="000000" w:themeColor="text1"/>
        </w:rPr>
        <w:br/>
      </w:r>
      <w:r w:rsidRPr="006F1782">
        <w:rPr>
          <w:rFonts w:ascii="Helvetica" w:hAnsi="Helvetica"/>
          <w:b/>
          <w:bCs/>
          <w:color w:val="000000" w:themeColor="text1"/>
          <w:u w:val="single"/>
        </w:rPr>
        <w:t>Technische Daten:</w:t>
      </w:r>
    </w:p>
    <w:p w14:paraId="13C0E59B" w14:textId="77777777" w:rsidR="006F1782" w:rsidRPr="006F1782" w:rsidRDefault="006F1782" w:rsidP="006F1782">
      <w:pPr>
        <w:pStyle w:val="Default"/>
        <w:spacing w:line="360" w:lineRule="auto"/>
        <w:ind w:right="142"/>
        <w:rPr>
          <w:rFonts w:ascii="Helvetica" w:hAnsi="Helvetica"/>
          <w:color w:val="000000" w:themeColor="text1"/>
        </w:rPr>
      </w:pPr>
      <w:r w:rsidRPr="006F1782">
        <w:rPr>
          <w:rFonts w:ascii="Helvetica" w:hAnsi="Helvetica"/>
          <w:color w:val="000000" w:themeColor="text1"/>
        </w:rPr>
        <w:t>• Dynamische Kraft: ±1000 N</w:t>
      </w:r>
      <w:r w:rsidRPr="006F1782">
        <w:rPr>
          <w:rFonts w:ascii="Helvetica" w:hAnsi="Helvetica"/>
          <w:color w:val="000000" w:themeColor="text1"/>
        </w:rPr>
        <w:br/>
        <w:t>• Kolbenhub: 60 mm</w:t>
      </w:r>
      <w:r w:rsidRPr="006F1782">
        <w:rPr>
          <w:rFonts w:ascii="Helvetica" w:hAnsi="Helvetica"/>
          <w:color w:val="000000" w:themeColor="text1"/>
        </w:rPr>
        <w:br/>
        <w:t>• Max. Frequenz: bis zu 120 Hz (HR-Variante)</w:t>
      </w:r>
      <w:r w:rsidRPr="006F1782">
        <w:rPr>
          <w:rFonts w:ascii="Helvetica" w:hAnsi="Helvetica"/>
          <w:color w:val="000000" w:themeColor="text1"/>
        </w:rPr>
        <w:br/>
        <w:t>• Regeltakt: 10 kHz</w:t>
      </w:r>
      <w:r w:rsidRPr="006F1782">
        <w:rPr>
          <w:rFonts w:ascii="Helvetica" w:hAnsi="Helvetica"/>
          <w:color w:val="000000" w:themeColor="text1"/>
        </w:rPr>
        <w:br/>
        <w:t>• Geräuschpegel: &lt;45 dB (typisch)</w:t>
      </w:r>
      <w:r w:rsidRPr="006F1782">
        <w:rPr>
          <w:rFonts w:ascii="Helvetica" w:hAnsi="Helvetica"/>
          <w:color w:val="000000" w:themeColor="text1"/>
        </w:rPr>
        <w:br/>
        <w:t xml:space="preserve">• Software: </w:t>
      </w:r>
      <w:proofErr w:type="spellStart"/>
      <w:r w:rsidRPr="006F1782">
        <w:rPr>
          <w:rFonts w:ascii="Helvetica" w:hAnsi="Helvetica"/>
          <w:color w:val="000000" w:themeColor="text1"/>
        </w:rPr>
        <w:t>testXpert</w:t>
      </w:r>
      <w:proofErr w:type="spellEnd"/>
      <w:r w:rsidRPr="006F1782">
        <w:rPr>
          <w:rFonts w:ascii="Helvetica" w:hAnsi="Helvetica"/>
          <w:color w:val="000000" w:themeColor="text1"/>
        </w:rPr>
        <w:t xml:space="preserve"> R mit DMA-Prüfprogramm</w:t>
      </w:r>
    </w:p>
    <w:p w14:paraId="7475CB34" w14:textId="3BD5CE67" w:rsidR="006F1782" w:rsidRDefault="006F1782" w:rsidP="006F1782">
      <w:pPr>
        <w:pStyle w:val="Default"/>
        <w:spacing w:line="360" w:lineRule="auto"/>
        <w:ind w:right="142"/>
        <w:rPr>
          <w:rFonts w:ascii="Helvetica" w:hAnsi="Helvetica"/>
          <w:color w:val="000000" w:themeColor="text1"/>
        </w:rPr>
      </w:pPr>
      <w:r w:rsidRPr="006F1782">
        <w:rPr>
          <w:rFonts w:ascii="Helvetica" w:hAnsi="Helvetica"/>
          <w:color w:val="000000" w:themeColor="text1"/>
        </w:rPr>
        <w:t xml:space="preserve">• Automatisierung: optional mit Leichtbauroboter </w:t>
      </w:r>
      <w:proofErr w:type="spellStart"/>
      <w:proofErr w:type="gramStart"/>
      <w:r w:rsidRPr="006F1782">
        <w:rPr>
          <w:rFonts w:ascii="Helvetica" w:hAnsi="Helvetica"/>
          <w:color w:val="000000" w:themeColor="text1"/>
        </w:rPr>
        <w:t>roboTest</w:t>
      </w:r>
      <w:proofErr w:type="spellEnd"/>
      <w:proofErr w:type="gramEnd"/>
      <w:r w:rsidRPr="006F1782">
        <w:rPr>
          <w:rFonts w:ascii="Helvetica" w:hAnsi="Helvetica"/>
          <w:color w:val="000000" w:themeColor="text1"/>
        </w:rPr>
        <w:t xml:space="preserve"> N</w:t>
      </w:r>
      <w:r w:rsidRPr="006F1782">
        <w:rPr>
          <w:rFonts w:ascii="Helvetica" w:hAnsi="Helvetica"/>
          <w:color w:val="000000" w:themeColor="text1"/>
        </w:rPr>
        <w:br/>
        <w:t>• Einsatzbereiche: Kunststoffprüfung, Medizintechnik, Faserverbundwerkstoffe,</w:t>
      </w:r>
    </w:p>
    <w:p w14:paraId="48DDD637" w14:textId="77777777" w:rsidR="00CD0D31" w:rsidRDefault="006F1782" w:rsidP="26792EE5">
      <w:pPr>
        <w:pStyle w:val="Default"/>
        <w:spacing w:line="360" w:lineRule="auto"/>
        <w:ind w:right="142"/>
        <w:rPr>
          <w:rFonts w:ascii="Helvetica" w:hAnsi="Helvetica"/>
          <w:color w:val="000000" w:themeColor="text1"/>
        </w:rPr>
      </w:pPr>
      <w:r>
        <w:rPr>
          <w:rFonts w:ascii="Helvetica" w:hAnsi="Helvetica"/>
          <w:color w:val="000000" w:themeColor="text1"/>
        </w:rPr>
        <w:t xml:space="preserve">  </w:t>
      </w:r>
      <w:r w:rsidRPr="006F1782">
        <w:rPr>
          <w:rFonts w:ascii="Helvetica" w:hAnsi="Helvetica"/>
          <w:color w:val="000000" w:themeColor="text1"/>
        </w:rPr>
        <w:t>Metallprüfung, Forschung und Lehre</w:t>
      </w:r>
    </w:p>
    <w:p w14:paraId="3862625F" w14:textId="77777777" w:rsidR="00CD0D31" w:rsidRDefault="00CD0D31" w:rsidP="26792EE5">
      <w:pPr>
        <w:pStyle w:val="Default"/>
        <w:spacing w:line="360" w:lineRule="auto"/>
        <w:ind w:right="142"/>
        <w:rPr>
          <w:rFonts w:ascii="Helvetica" w:hAnsi="Helvetica"/>
          <w:color w:val="000000" w:themeColor="text1"/>
        </w:rPr>
      </w:pPr>
    </w:p>
    <w:p w14:paraId="21D0D281" w14:textId="60829BF0" w:rsidR="00CD0D31" w:rsidRDefault="00CD0D31" w:rsidP="26792EE5">
      <w:pPr>
        <w:pStyle w:val="Default"/>
        <w:spacing w:line="360" w:lineRule="auto"/>
        <w:ind w:right="142"/>
        <w:rPr>
          <w:rFonts w:ascii="Helvetica" w:hAnsi="Helvetica"/>
          <w:color w:val="000000" w:themeColor="text1"/>
        </w:rPr>
      </w:pPr>
      <w:r>
        <w:rPr>
          <w:rFonts w:ascii="Helvetica" w:hAnsi="Helvetica"/>
          <w:color w:val="000000" w:themeColor="text1"/>
        </w:rPr>
        <w:t>Weitere Informationen zur elektrodynamische Prüfmaschine LTM:</w:t>
      </w:r>
    </w:p>
    <w:p w14:paraId="39B427AB" w14:textId="0A3EE90C" w:rsidR="006F1782" w:rsidRPr="00CD0D31" w:rsidRDefault="00CD0D31" w:rsidP="26792EE5">
      <w:pPr>
        <w:pStyle w:val="Default"/>
        <w:spacing w:line="360" w:lineRule="auto"/>
        <w:ind w:right="142"/>
        <w:rPr>
          <w:rFonts w:ascii="Helvetica" w:hAnsi="Helvetica"/>
          <w:color w:val="C00000"/>
        </w:rPr>
      </w:pPr>
      <w:hyperlink r:id="rId17" w:history="1">
        <w:r w:rsidRPr="00CD0D31">
          <w:rPr>
            <w:rStyle w:val="Hyperlink"/>
            <w:rFonts w:ascii="Helvetica" w:hAnsi="Helvetica"/>
            <w:color w:val="C00000"/>
          </w:rPr>
          <w:t>https://www.zwickroell.com/de/produkte/dynamische-und-ermuedungspruefmaschinen/elektrodynamische-pruefmaschine-ltm/</w:t>
        </w:r>
      </w:hyperlink>
    </w:p>
    <w:p w14:paraId="1306A995" w14:textId="77777777" w:rsidR="006F1782" w:rsidRDefault="006F1782" w:rsidP="26792EE5">
      <w:pPr>
        <w:pStyle w:val="Default"/>
        <w:spacing w:line="360" w:lineRule="auto"/>
        <w:ind w:right="142"/>
        <w:rPr>
          <w:color w:val="000000" w:themeColor="text1"/>
        </w:rPr>
      </w:pPr>
    </w:p>
    <w:p w14:paraId="7E0B2BEA" w14:textId="2D7EA28D" w:rsidR="00CD0D31" w:rsidRPr="00CD0D31" w:rsidRDefault="00CD0D31" w:rsidP="00CD0D31">
      <w:pPr>
        <w:pStyle w:val="Default"/>
        <w:spacing w:line="360" w:lineRule="auto"/>
        <w:ind w:right="142"/>
        <w:rPr>
          <w:rFonts w:ascii="Helvetica" w:hAnsi="Helvetica"/>
          <w:color w:val="C00000"/>
        </w:rPr>
      </w:pPr>
      <w:r w:rsidRPr="00CD0D31">
        <w:rPr>
          <w:rFonts w:ascii="Helvetica" w:hAnsi="Helvetica"/>
          <w:color w:val="000000" w:themeColor="text1"/>
        </w:rPr>
        <w:t xml:space="preserve">Video zur </w:t>
      </w:r>
      <w:r>
        <w:rPr>
          <w:rFonts w:ascii="Helvetica" w:hAnsi="Helvetica"/>
          <w:color w:val="000000" w:themeColor="text1"/>
        </w:rPr>
        <w:t>d</w:t>
      </w:r>
      <w:r w:rsidRPr="00CD0D31">
        <w:rPr>
          <w:rFonts w:ascii="Helvetica" w:hAnsi="Helvetica"/>
          <w:color w:val="000000" w:themeColor="text1"/>
        </w:rPr>
        <w:t>ynamisch-</w:t>
      </w:r>
      <w:proofErr w:type="spellStart"/>
      <w:r w:rsidRPr="00CD0D31">
        <w:rPr>
          <w:rFonts w:ascii="Helvetica" w:hAnsi="Helvetica"/>
          <w:color w:val="000000" w:themeColor="text1"/>
        </w:rPr>
        <w:t>mechanische</w:t>
      </w:r>
      <w:r>
        <w:rPr>
          <w:rFonts w:ascii="Helvetica" w:hAnsi="Helvetica"/>
          <w:color w:val="000000" w:themeColor="text1"/>
        </w:rPr>
        <w:t>n</w:t>
      </w:r>
      <w:r w:rsidRPr="00CD0D31">
        <w:rPr>
          <w:rFonts w:ascii="Helvetica" w:hAnsi="Helvetica"/>
          <w:color w:val="000000" w:themeColor="text1"/>
        </w:rPr>
        <w:t>Analyse</w:t>
      </w:r>
      <w:proofErr w:type="spellEnd"/>
      <w:r w:rsidRPr="00CD0D31">
        <w:rPr>
          <w:rFonts w:ascii="Helvetica" w:hAnsi="Helvetica"/>
          <w:color w:val="000000" w:themeColor="text1"/>
        </w:rPr>
        <w:t xml:space="preserve"> von Elastomeren – Untersuchung von viskoelastischem Verhalten</w:t>
      </w:r>
      <w:r>
        <w:rPr>
          <w:rFonts w:ascii="Helvetica" w:hAnsi="Helvetica"/>
          <w:color w:val="000000" w:themeColor="text1"/>
        </w:rPr>
        <w:t xml:space="preserve">: </w:t>
      </w:r>
      <w:hyperlink r:id="rId18" w:history="1">
        <w:r w:rsidRPr="00CD0D31">
          <w:rPr>
            <w:rStyle w:val="Hyperlink"/>
            <w:rFonts w:ascii="Helvetica" w:hAnsi="Helvetica"/>
            <w:color w:val="C00000"/>
          </w:rPr>
          <w:t>https://www.youtube.com/watch?v=CbVfn_fAE5I</w:t>
        </w:r>
      </w:hyperlink>
    </w:p>
    <w:p w14:paraId="3532BBEC" w14:textId="77777777" w:rsidR="00AD3BDC" w:rsidRDefault="00AD3BDC" w:rsidP="26792EE5">
      <w:pPr>
        <w:pStyle w:val="Default"/>
        <w:spacing w:line="360" w:lineRule="auto"/>
        <w:ind w:right="142"/>
        <w:rPr>
          <w:color w:val="000000" w:themeColor="text1"/>
        </w:rPr>
      </w:pPr>
    </w:p>
    <w:p w14:paraId="5D87572F" w14:textId="77777777" w:rsidR="00AD3BDC" w:rsidRDefault="00AD3BDC" w:rsidP="26792EE5">
      <w:pPr>
        <w:pStyle w:val="Default"/>
        <w:spacing w:line="360" w:lineRule="auto"/>
        <w:ind w:right="142"/>
        <w:rPr>
          <w:color w:val="000000" w:themeColor="text1"/>
        </w:rPr>
      </w:pPr>
    </w:p>
    <w:p w14:paraId="1947380E" w14:textId="2EC60325" w:rsidR="006F1782" w:rsidRDefault="006F1782" w:rsidP="00AD3BDC">
      <w:pPr>
        <w:pStyle w:val="Default"/>
        <w:spacing w:line="720" w:lineRule="auto"/>
        <w:ind w:right="142"/>
        <w:rPr>
          <w:color w:val="000000" w:themeColor="text1"/>
        </w:rPr>
      </w:pPr>
      <w:r w:rsidRPr="00371D66">
        <w:rPr>
          <w:rFonts w:ascii="Helvetica" w:hAnsi="Helvetica" w:cs="Arial"/>
          <w:noProof/>
          <w:sz w:val="28"/>
          <w:szCs w:val="28"/>
        </w:rPr>
        <mc:AlternateContent>
          <mc:Choice Requires="wps">
            <w:drawing>
              <wp:anchor distT="0" distB="0" distL="114300" distR="114300" simplePos="0" relativeHeight="251678720" behindDoc="0" locked="0" layoutInCell="1" allowOverlap="1" wp14:anchorId="55DAE0B1" wp14:editId="1B394D3A">
                <wp:simplePos x="0" y="0"/>
                <wp:positionH relativeFrom="margin">
                  <wp:posOffset>-48639</wp:posOffset>
                </wp:positionH>
                <wp:positionV relativeFrom="paragraph">
                  <wp:posOffset>325</wp:posOffset>
                </wp:positionV>
                <wp:extent cx="5623560" cy="1752600"/>
                <wp:effectExtent l="0" t="0" r="0" b="0"/>
                <wp:wrapSquare wrapText="bothSides"/>
                <wp:docPr id="5"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752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2ACAE" w14:textId="77777777" w:rsidR="005D79FE" w:rsidRPr="004E1F17" w:rsidRDefault="00BC7614" w:rsidP="00C175A1">
                            <w:pPr>
                              <w:spacing w:line="360" w:lineRule="auto"/>
                              <w:rPr>
                                <w:rFonts w:ascii="Helvetica" w:hAnsi="Helvetica" w:cs="Helvetica"/>
                                <w:b/>
                                <w:bCs/>
                                <w:sz w:val="22"/>
                                <w:szCs w:val="22"/>
                              </w:rPr>
                            </w:pPr>
                            <w:r w:rsidRPr="004E1F17">
                              <w:rPr>
                                <w:rFonts w:ascii="Helvetica" w:hAnsi="Helvetica" w:cs="Helvetica"/>
                                <w:b/>
                                <w:sz w:val="22"/>
                                <w:szCs w:val="22"/>
                              </w:rPr>
                              <w:t>Kontakt Zwick</w:t>
                            </w:r>
                            <w:r w:rsidR="002B1BC6" w:rsidRPr="004E1F17">
                              <w:rPr>
                                <w:rFonts w:ascii="Helvetica" w:hAnsi="Helvetica" w:cs="Helvetica"/>
                                <w:b/>
                                <w:sz w:val="22"/>
                                <w:szCs w:val="22"/>
                              </w:rPr>
                              <w:t>Roell</w:t>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t>Kontakt Pressea</w:t>
                            </w:r>
                            <w:r w:rsidR="005D79FE" w:rsidRPr="004E1F17">
                              <w:rPr>
                                <w:rFonts w:ascii="Helvetica" w:hAnsi="Helvetica" w:cs="Helvetica"/>
                                <w:b/>
                                <w:sz w:val="22"/>
                                <w:szCs w:val="22"/>
                              </w:rPr>
                              <w:t>gentur</w:t>
                            </w:r>
                          </w:p>
                          <w:p w14:paraId="7DD76F57" w14:textId="77777777" w:rsidR="005D79FE" w:rsidRPr="004E1F17" w:rsidRDefault="005D79FE" w:rsidP="006834E5">
                            <w:pPr>
                              <w:ind w:left="993" w:right="-7" w:hanging="993"/>
                              <w:jc w:val="both"/>
                              <w:rPr>
                                <w:rFonts w:ascii="Helvetica" w:hAnsi="Helvetica" w:cs="Helvetica"/>
                                <w:sz w:val="22"/>
                                <w:szCs w:val="22"/>
                              </w:rPr>
                            </w:pPr>
                            <w:r w:rsidRPr="004E1F17">
                              <w:rPr>
                                <w:rFonts w:ascii="Helvetica" w:hAnsi="Helvetica" w:cs="Helvetica"/>
                                <w:sz w:val="22"/>
                                <w:szCs w:val="22"/>
                              </w:rPr>
                              <w:t>Zwick</w:t>
                            </w:r>
                            <w:r w:rsidR="009E1035" w:rsidRPr="004E1F17">
                              <w:rPr>
                                <w:rFonts w:ascii="Helvetica" w:hAnsi="Helvetica" w:cs="Helvetica"/>
                                <w:sz w:val="22"/>
                                <w:szCs w:val="22"/>
                              </w:rPr>
                              <w:t>Roell</w:t>
                            </w:r>
                            <w:r w:rsidRPr="004E1F17">
                              <w:rPr>
                                <w:rFonts w:ascii="Helvetica" w:hAnsi="Helvetica" w:cs="Helvetica"/>
                                <w:sz w:val="22"/>
                                <w:szCs w:val="22"/>
                              </w:rPr>
                              <w:t xml:space="preserve"> GmbH &amp; Co</w:t>
                            </w:r>
                            <w:r w:rsidR="008B5ADE" w:rsidRPr="004E1F17">
                              <w:rPr>
                                <w:rFonts w:ascii="Helvetica" w:hAnsi="Helvetica" w:cs="Helvetica"/>
                                <w:sz w:val="22"/>
                                <w:szCs w:val="22"/>
                              </w:rPr>
                              <w:t>.</w:t>
                            </w:r>
                            <w:r w:rsidRPr="004E1F17">
                              <w:rPr>
                                <w:rFonts w:ascii="Helvetica" w:hAnsi="Helvetica" w:cs="Helvetica"/>
                                <w:sz w:val="22"/>
                                <w:szCs w:val="22"/>
                              </w:rPr>
                              <w:t xml:space="preserve"> KG</w:t>
                            </w:r>
                            <w:r w:rsidR="00441002" w:rsidRPr="004E1F17">
                              <w:rPr>
                                <w:rFonts w:ascii="Helvetica" w:hAnsi="Helvetica" w:cs="Helvetica"/>
                                <w:sz w:val="22"/>
                                <w:szCs w:val="22"/>
                              </w:rPr>
                              <w:tab/>
                            </w:r>
                            <w:r w:rsidR="00441002" w:rsidRPr="004E1F17">
                              <w:rPr>
                                <w:rFonts w:ascii="Helvetica" w:hAnsi="Helvetica" w:cs="Helvetica"/>
                                <w:sz w:val="22"/>
                                <w:szCs w:val="22"/>
                              </w:rPr>
                              <w:tab/>
                            </w:r>
                            <w:r w:rsidR="00441002" w:rsidRPr="004E1F17">
                              <w:rPr>
                                <w:rFonts w:ascii="Helvetica" w:hAnsi="Helvetica" w:cs="Helvetica"/>
                                <w:sz w:val="22"/>
                                <w:szCs w:val="22"/>
                              </w:rPr>
                              <w:tab/>
                            </w:r>
                            <w:r w:rsidR="009813C9" w:rsidRPr="004E1F17">
                              <w:rPr>
                                <w:rFonts w:ascii="Helvetica" w:hAnsi="Helvetica" w:cs="Helvetica"/>
                                <w:sz w:val="22"/>
                                <w:szCs w:val="22"/>
                              </w:rPr>
                              <w:tab/>
                            </w:r>
                            <w:proofErr w:type="spellStart"/>
                            <w:r w:rsidR="00441002" w:rsidRPr="004E1F17">
                              <w:rPr>
                                <w:rFonts w:ascii="Helvetica" w:hAnsi="Helvetica" w:cs="Helvetica"/>
                                <w:sz w:val="22"/>
                                <w:szCs w:val="22"/>
                              </w:rPr>
                              <w:t>awikom</w:t>
                            </w:r>
                            <w:proofErr w:type="spellEnd"/>
                            <w:r w:rsidR="00441002" w:rsidRPr="004E1F17">
                              <w:rPr>
                                <w:rFonts w:ascii="Helvetica" w:hAnsi="Helvetica" w:cs="Helvetica"/>
                                <w:sz w:val="22"/>
                                <w:szCs w:val="22"/>
                              </w:rPr>
                              <w:t xml:space="preserve"> </w:t>
                            </w:r>
                            <w:proofErr w:type="spellStart"/>
                            <w:r w:rsidR="00441002" w:rsidRPr="004E1F17">
                              <w:rPr>
                                <w:rFonts w:ascii="Helvetica" w:hAnsi="Helvetica" w:cs="Helvetica"/>
                                <w:sz w:val="22"/>
                                <w:szCs w:val="22"/>
                              </w:rPr>
                              <w:t>gmbh</w:t>
                            </w:r>
                            <w:proofErr w:type="spellEnd"/>
                          </w:p>
                          <w:p w14:paraId="4CD75E88"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Wolfgang Mörsch</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672397" w:rsidRPr="004E1F17">
                              <w:rPr>
                                <w:rFonts w:ascii="Helvetica" w:hAnsi="Helvetica" w:cs="Helvetica"/>
                                <w:sz w:val="22"/>
                                <w:szCs w:val="22"/>
                              </w:rPr>
                              <w:t xml:space="preserve">Verena </w:t>
                            </w:r>
                            <w:proofErr w:type="spellStart"/>
                            <w:r w:rsidR="00672397" w:rsidRPr="004E1F17">
                              <w:rPr>
                                <w:rFonts w:ascii="Helvetica" w:hAnsi="Helvetica" w:cs="Helvetica"/>
                                <w:sz w:val="22"/>
                                <w:szCs w:val="22"/>
                              </w:rPr>
                              <w:t>Hladik</w:t>
                            </w:r>
                            <w:proofErr w:type="spellEnd"/>
                          </w:p>
                          <w:p w14:paraId="7D52600B"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August-Nagel-Str. 11</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3F2A2A" w:rsidRPr="004E1F17">
                              <w:rPr>
                                <w:rFonts w:ascii="Helvetica" w:hAnsi="Helvetica" w:cs="Helvetica"/>
                                <w:sz w:val="22"/>
                                <w:szCs w:val="22"/>
                              </w:rPr>
                              <w:t>Otto-Hahn-Ring 3-5</w:t>
                            </w:r>
                          </w:p>
                          <w:p w14:paraId="5C3B81A0" w14:textId="2449077D"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89079 Ulm</w:t>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t>64653 Lorsch</w:t>
                            </w:r>
                          </w:p>
                          <w:p w14:paraId="71E8CC3C" w14:textId="6C4D750A" w:rsidR="005D79FE"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T</w:t>
                            </w:r>
                            <w:r w:rsidR="00EB15CA" w:rsidRPr="004E1F17">
                              <w:rPr>
                                <w:rFonts w:ascii="Helvetica" w:hAnsi="Helvetica" w:cs="Helvetica"/>
                                <w:sz w:val="22"/>
                                <w:szCs w:val="22"/>
                              </w:rPr>
                              <w:t>el</w:t>
                            </w:r>
                            <w:r w:rsidRPr="004E1F17">
                              <w:rPr>
                                <w:rFonts w:ascii="Helvetica" w:hAnsi="Helvetica" w:cs="Helvetica"/>
                                <w:sz w:val="22"/>
                                <w:szCs w:val="22"/>
                              </w:rPr>
                              <w:t>: +49 (0) 7305-10-</w:t>
                            </w:r>
                            <w:r w:rsidR="00F41242" w:rsidRPr="004E1F17">
                              <w:rPr>
                                <w:rFonts w:ascii="Helvetica" w:hAnsi="Helvetica" w:cs="Helvetica"/>
                                <w:sz w:val="22"/>
                                <w:szCs w:val="22"/>
                              </w:rPr>
                              <w:t>11</w:t>
                            </w:r>
                            <w:r w:rsidRPr="004E1F17">
                              <w:rPr>
                                <w:rFonts w:ascii="Helvetica" w:hAnsi="Helvetica" w:cs="Helvetica"/>
                                <w:sz w:val="22"/>
                                <w:szCs w:val="22"/>
                              </w:rPr>
                              <w:t xml:space="preserve">763 </w:t>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Pr="004E1F17">
                              <w:rPr>
                                <w:rFonts w:ascii="Helvetica" w:hAnsi="Helvetica" w:cs="Helvetica"/>
                                <w:sz w:val="22"/>
                                <w:szCs w:val="22"/>
                              </w:rPr>
                              <w:t>T</w:t>
                            </w:r>
                            <w:r w:rsidR="00EB15CA" w:rsidRPr="004E1F17">
                              <w:rPr>
                                <w:rFonts w:ascii="Helvetica" w:hAnsi="Helvetica" w:cs="Helvetica"/>
                                <w:sz w:val="22"/>
                                <w:szCs w:val="22"/>
                              </w:rPr>
                              <w:t>el</w:t>
                            </w:r>
                            <w:r w:rsidR="004E432C" w:rsidRPr="004E1F17">
                              <w:rPr>
                                <w:rFonts w:ascii="Helvetica" w:hAnsi="Helvetica" w:cs="Helvetica"/>
                                <w:sz w:val="22"/>
                                <w:szCs w:val="22"/>
                              </w:rPr>
                              <w:t>: +49 (0) 6251-17550-1</w:t>
                            </w:r>
                            <w:r w:rsidR="00672397" w:rsidRPr="004E1F17">
                              <w:rPr>
                                <w:rFonts w:ascii="Helvetica" w:hAnsi="Helvetica" w:cs="Helvetica"/>
                                <w:sz w:val="22"/>
                                <w:szCs w:val="22"/>
                              </w:rPr>
                              <w:t>0</w:t>
                            </w:r>
                          </w:p>
                          <w:p w14:paraId="0C3865A2" w14:textId="77777777" w:rsidR="004E1F17" w:rsidRPr="004E1F17" w:rsidRDefault="004E1F17" w:rsidP="006834E5">
                            <w:pPr>
                              <w:ind w:left="993" w:hanging="993"/>
                              <w:jc w:val="both"/>
                              <w:rPr>
                                <w:rFonts w:ascii="Helvetica" w:hAnsi="Helvetica" w:cs="Helvetica"/>
                                <w:sz w:val="22"/>
                                <w:szCs w:val="22"/>
                              </w:rPr>
                            </w:pPr>
                          </w:p>
                          <w:p w14:paraId="0AF01655" w14:textId="6AF90CD7" w:rsidR="005D79FE" w:rsidRPr="00364AF9" w:rsidRDefault="005D79FE" w:rsidP="006834E5">
                            <w:pPr>
                              <w:rPr>
                                <w:rFonts w:ascii="Helvetica" w:hAnsi="Helvetica" w:cs="Helvetica"/>
                                <w:color w:val="C00000"/>
                                <w:sz w:val="22"/>
                                <w:szCs w:val="22"/>
                              </w:rPr>
                            </w:pPr>
                            <w:hyperlink r:id="rId19" w:history="1">
                              <w:r w:rsidRPr="00364AF9">
                                <w:rPr>
                                  <w:rStyle w:val="Hyperlink"/>
                                  <w:rFonts w:ascii="Helvetica" w:hAnsi="Helvetica" w:cs="Helvetica"/>
                                  <w:color w:val="C00000"/>
                                  <w:sz w:val="22"/>
                                  <w:szCs w:val="22"/>
                                  <w:u w:val="none"/>
                                </w:rPr>
                                <w:t>wolfgang.moersch@zwick</w:t>
                              </w:r>
                              <w:r w:rsidR="00DB5C34" w:rsidRPr="00364AF9">
                                <w:rPr>
                                  <w:rStyle w:val="Hyperlink"/>
                                  <w:rFonts w:ascii="Helvetica" w:hAnsi="Helvetica" w:cs="Helvetica"/>
                                  <w:color w:val="C00000"/>
                                  <w:sz w:val="22"/>
                                  <w:szCs w:val="22"/>
                                  <w:u w:val="none"/>
                                </w:rPr>
                                <w:t>roell.com</w:t>
                              </w:r>
                            </w:hyperlink>
                            <w:r w:rsidRPr="00364AF9">
                              <w:rPr>
                                <w:rFonts w:ascii="Helvetica" w:hAnsi="Helvetica" w:cs="Helvetica"/>
                                <w:color w:val="C00000"/>
                                <w:sz w:val="22"/>
                                <w:szCs w:val="22"/>
                              </w:rPr>
                              <w:t xml:space="preserve"> </w:t>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hyperlink r:id="rId20" w:history="1">
                              <w:r w:rsidR="00672397" w:rsidRPr="00364AF9">
                                <w:rPr>
                                  <w:rStyle w:val="Hyperlink"/>
                                  <w:rFonts w:ascii="Helvetica" w:hAnsi="Helvetica" w:cs="Helvetica"/>
                                  <w:color w:val="C00000"/>
                                  <w:sz w:val="22"/>
                                  <w:szCs w:val="22"/>
                                  <w:u w:val="none"/>
                                </w:rPr>
                                <w:t>verena.hladik</w:t>
                              </w:r>
                              <w:r w:rsidRPr="00364AF9">
                                <w:rPr>
                                  <w:rStyle w:val="Hyperlink"/>
                                  <w:rFonts w:ascii="Helvetica" w:hAnsi="Helvetica" w:cs="Helvetica"/>
                                  <w:color w:val="C00000"/>
                                  <w:sz w:val="22"/>
                                  <w:szCs w:val="22"/>
                                  <w:u w:val="none"/>
                                </w:rPr>
                                <w:t>@awikom.de</w:t>
                              </w:r>
                            </w:hyperlink>
                          </w:p>
                          <w:p w14:paraId="37956A29" w14:textId="47759372" w:rsidR="005D79FE" w:rsidRPr="00364AF9" w:rsidRDefault="005D79FE" w:rsidP="006834E5">
                            <w:pPr>
                              <w:rPr>
                                <w:rFonts w:ascii="Helvetica" w:hAnsi="Helvetica" w:cs="Helvetica"/>
                                <w:color w:val="C00000"/>
                                <w:sz w:val="22"/>
                                <w:szCs w:val="22"/>
                              </w:rPr>
                            </w:pPr>
                            <w:hyperlink r:id="rId21" w:history="1">
                              <w:r w:rsidRPr="00364AF9">
                                <w:rPr>
                                  <w:rStyle w:val="Hyperlink"/>
                                  <w:rFonts w:ascii="Helvetica" w:hAnsi="Helvetica" w:cs="Helvetica"/>
                                  <w:color w:val="C00000"/>
                                  <w:sz w:val="22"/>
                                  <w:szCs w:val="22"/>
                                  <w:u w:val="none"/>
                                </w:rPr>
                                <w:t>www.zwick</w:t>
                              </w:r>
                              <w:r w:rsidR="001A22ED" w:rsidRPr="00364AF9">
                                <w:rPr>
                                  <w:rStyle w:val="Hyperlink"/>
                                  <w:rFonts w:ascii="Helvetica" w:hAnsi="Helvetica" w:cs="Helvetica"/>
                                  <w:color w:val="C00000"/>
                                  <w:sz w:val="22"/>
                                  <w:szCs w:val="22"/>
                                  <w:u w:val="none"/>
                                </w:rPr>
                                <w:t>roell</w:t>
                              </w:r>
                              <w:r w:rsidRPr="00364AF9">
                                <w:rPr>
                                  <w:rStyle w:val="Hyperlink"/>
                                  <w:rFonts w:ascii="Helvetica" w:hAnsi="Helvetica" w:cs="Helvetica"/>
                                  <w:color w:val="C00000"/>
                                  <w:sz w:val="22"/>
                                  <w:szCs w:val="22"/>
                                  <w:u w:val="none"/>
                                </w:rPr>
                                <w:t>.</w:t>
                              </w:r>
                              <w:r w:rsidR="001A22ED" w:rsidRPr="00364AF9">
                                <w:rPr>
                                  <w:rStyle w:val="Hyperlink"/>
                                  <w:rFonts w:ascii="Helvetica" w:hAnsi="Helvetica" w:cs="Helvetica"/>
                                  <w:color w:val="C00000"/>
                                  <w:sz w:val="22"/>
                                  <w:szCs w:val="22"/>
                                  <w:u w:val="none"/>
                                </w:rPr>
                                <w:t>com</w:t>
                              </w:r>
                            </w:hyperlink>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hyperlink r:id="rId22" w:history="1">
                              <w:r w:rsidRPr="00364AF9">
                                <w:rPr>
                                  <w:rStyle w:val="Hyperlink"/>
                                  <w:rFonts w:ascii="Helvetica" w:hAnsi="Helvetica" w:cs="Helvetica"/>
                                  <w:color w:val="C00000"/>
                                  <w:sz w:val="22"/>
                                  <w:szCs w:val="22"/>
                                  <w:u w:val="none"/>
                                </w:rPr>
                                <w:t>www.awikom.de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DAE0B1" id="_x0000_t202" coordsize="21600,21600" o:spt="202" path="m,l,21600r21600,l21600,xe">
                <v:stroke joinstyle="miter"/>
                <v:path gradientshapeok="t" o:connecttype="rect"/>
              </v:shapetype>
              <v:shape id="Textfeld 7" o:spid="_x0000_s1031" type="#_x0000_t202" style="position:absolute;margin-left:-3.85pt;margin-top:.05pt;width:442.8pt;height:13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" fillcolor="#d8d8d8 [2732]" stroked="f">
                <v:textbox>
                  <w:txbxContent>
                    <w:p w14:paraId="49F2ACAE" w14:textId="77777777" w:rsidR="005D79FE" w:rsidRPr="004E1F17" w:rsidRDefault="00BC7614" w:rsidP="00C175A1">
                      <w:pPr>
                        <w:spacing w:line="360" w:lineRule="auto"/>
                        <w:rPr>
                          <w:rFonts w:ascii="Helvetica" w:hAnsi="Helvetica" w:cs="Helvetica"/>
                          <w:b/>
                          <w:bCs/>
                          <w:sz w:val="22"/>
                          <w:szCs w:val="22"/>
                        </w:rPr>
                      </w:pPr>
                      <w:r w:rsidRPr="004E1F17">
                        <w:rPr>
                          <w:rFonts w:ascii="Helvetica" w:hAnsi="Helvetica" w:cs="Helvetica"/>
                          <w:b/>
                          <w:sz w:val="22"/>
                          <w:szCs w:val="22"/>
                        </w:rPr>
                        <w:t>Kontakt Zwick</w:t>
                      </w:r>
                      <w:r w:rsidR="002B1BC6" w:rsidRPr="004E1F17">
                        <w:rPr>
                          <w:rFonts w:ascii="Helvetica" w:hAnsi="Helvetica" w:cs="Helvetica"/>
                          <w:b/>
                          <w:sz w:val="22"/>
                          <w:szCs w:val="22"/>
                        </w:rPr>
                        <w:t>Roell</w:t>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t>Kontakt Pressea</w:t>
                      </w:r>
                      <w:r w:rsidR="005D79FE" w:rsidRPr="004E1F17">
                        <w:rPr>
                          <w:rFonts w:ascii="Helvetica" w:hAnsi="Helvetica" w:cs="Helvetica"/>
                          <w:b/>
                          <w:sz w:val="22"/>
                          <w:szCs w:val="22"/>
                        </w:rPr>
                        <w:t>gentur</w:t>
                      </w:r>
                    </w:p>
                    <w:p w14:paraId="7DD76F57" w14:textId="77777777" w:rsidR="005D79FE" w:rsidRPr="004E1F17" w:rsidRDefault="005D79FE" w:rsidP="006834E5">
                      <w:pPr>
                        <w:ind w:left="993" w:right="-7" w:hanging="993"/>
                        <w:jc w:val="both"/>
                        <w:rPr>
                          <w:rFonts w:ascii="Helvetica" w:hAnsi="Helvetica" w:cs="Helvetica"/>
                          <w:sz w:val="22"/>
                          <w:szCs w:val="22"/>
                        </w:rPr>
                      </w:pPr>
                      <w:r w:rsidRPr="004E1F17">
                        <w:rPr>
                          <w:rFonts w:ascii="Helvetica" w:hAnsi="Helvetica" w:cs="Helvetica"/>
                          <w:sz w:val="22"/>
                          <w:szCs w:val="22"/>
                        </w:rPr>
                        <w:t>Zwick</w:t>
                      </w:r>
                      <w:r w:rsidR="009E1035" w:rsidRPr="004E1F17">
                        <w:rPr>
                          <w:rFonts w:ascii="Helvetica" w:hAnsi="Helvetica" w:cs="Helvetica"/>
                          <w:sz w:val="22"/>
                          <w:szCs w:val="22"/>
                        </w:rPr>
                        <w:t>Roell</w:t>
                      </w:r>
                      <w:r w:rsidRPr="004E1F17">
                        <w:rPr>
                          <w:rFonts w:ascii="Helvetica" w:hAnsi="Helvetica" w:cs="Helvetica"/>
                          <w:sz w:val="22"/>
                          <w:szCs w:val="22"/>
                        </w:rPr>
                        <w:t xml:space="preserve"> GmbH &amp; Co</w:t>
                      </w:r>
                      <w:r w:rsidR="008B5ADE" w:rsidRPr="004E1F17">
                        <w:rPr>
                          <w:rFonts w:ascii="Helvetica" w:hAnsi="Helvetica" w:cs="Helvetica"/>
                          <w:sz w:val="22"/>
                          <w:szCs w:val="22"/>
                        </w:rPr>
                        <w:t>.</w:t>
                      </w:r>
                      <w:r w:rsidRPr="004E1F17">
                        <w:rPr>
                          <w:rFonts w:ascii="Helvetica" w:hAnsi="Helvetica" w:cs="Helvetica"/>
                          <w:sz w:val="22"/>
                          <w:szCs w:val="22"/>
                        </w:rPr>
                        <w:t xml:space="preserve"> KG</w:t>
                      </w:r>
                      <w:r w:rsidR="00441002" w:rsidRPr="004E1F17">
                        <w:rPr>
                          <w:rFonts w:ascii="Helvetica" w:hAnsi="Helvetica" w:cs="Helvetica"/>
                          <w:sz w:val="22"/>
                          <w:szCs w:val="22"/>
                        </w:rPr>
                        <w:tab/>
                      </w:r>
                      <w:r w:rsidR="00441002" w:rsidRPr="004E1F17">
                        <w:rPr>
                          <w:rFonts w:ascii="Helvetica" w:hAnsi="Helvetica" w:cs="Helvetica"/>
                          <w:sz w:val="22"/>
                          <w:szCs w:val="22"/>
                        </w:rPr>
                        <w:tab/>
                      </w:r>
                      <w:r w:rsidR="00441002" w:rsidRPr="004E1F17">
                        <w:rPr>
                          <w:rFonts w:ascii="Helvetica" w:hAnsi="Helvetica" w:cs="Helvetica"/>
                          <w:sz w:val="22"/>
                          <w:szCs w:val="22"/>
                        </w:rPr>
                        <w:tab/>
                      </w:r>
                      <w:r w:rsidR="009813C9" w:rsidRPr="004E1F17">
                        <w:rPr>
                          <w:rFonts w:ascii="Helvetica" w:hAnsi="Helvetica" w:cs="Helvetica"/>
                          <w:sz w:val="22"/>
                          <w:szCs w:val="22"/>
                        </w:rPr>
                        <w:tab/>
                      </w:r>
                      <w:proofErr w:type="spellStart"/>
                      <w:r w:rsidR="00441002" w:rsidRPr="004E1F17">
                        <w:rPr>
                          <w:rFonts w:ascii="Helvetica" w:hAnsi="Helvetica" w:cs="Helvetica"/>
                          <w:sz w:val="22"/>
                          <w:szCs w:val="22"/>
                        </w:rPr>
                        <w:t>awikom</w:t>
                      </w:r>
                      <w:proofErr w:type="spellEnd"/>
                      <w:r w:rsidR="00441002" w:rsidRPr="004E1F17">
                        <w:rPr>
                          <w:rFonts w:ascii="Helvetica" w:hAnsi="Helvetica" w:cs="Helvetica"/>
                          <w:sz w:val="22"/>
                          <w:szCs w:val="22"/>
                        </w:rPr>
                        <w:t xml:space="preserve"> </w:t>
                      </w:r>
                      <w:proofErr w:type="spellStart"/>
                      <w:r w:rsidR="00441002" w:rsidRPr="004E1F17">
                        <w:rPr>
                          <w:rFonts w:ascii="Helvetica" w:hAnsi="Helvetica" w:cs="Helvetica"/>
                          <w:sz w:val="22"/>
                          <w:szCs w:val="22"/>
                        </w:rPr>
                        <w:t>gmbh</w:t>
                      </w:r>
                      <w:proofErr w:type="spellEnd"/>
                    </w:p>
                    <w:p w14:paraId="4CD75E88"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Wolfgang Mörsch</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672397" w:rsidRPr="004E1F17">
                        <w:rPr>
                          <w:rFonts w:ascii="Helvetica" w:hAnsi="Helvetica" w:cs="Helvetica"/>
                          <w:sz w:val="22"/>
                          <w:szCs w:val="22"/>
                        </w:rPr>
                        <w:t xml:space="preserve">Verena </w:t>
                      </w:r>
                      <w:proofErr w:type="spellStart"/>
                      <w:r w:rsidR="00672397" w:rsidRPr="004E1F17">
                        <w:rPr>
                          <w:rFonts w:ascii="Helvetica" w:hAnsi="Helvetica" w:cs="Helvetica"/>
                          <w:sz w:val="22"/>
                          <w:szCs w:val="22"/>
                        </w:rPr>
                        <w:t>Hladik</w:t>
                      </w:r>
                      <w:proofErr w:type="spellEnd"/>
                    </w:p>
                    <w:p w14:paraId="7D52600B"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August-Nagel-Str. 11</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3F2A2A" w:rsidRPr="004E1F17">
                        <w:rPr>
                          <w:rFonts w:ascii="Helvetica" w:hAnsi="Helvetica" w:cs="Helvetica"/>
                          <w:sz w:val="22"/>
                          <w:szCs w:val="22"/>
                        </w:rPr>
                        <w:t>Otto-Hahn-Ring 3-5</w:t>
                      </w:r>
                    </w:p>
                    <w:p w14:paraId="5C3B81A0" w14:textId="2449077D"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89079 Ulm</w:t>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t>64653 Lorsch</w:t>
                      </w:r>
                    </w:p>
                    <w:p w14:paraId="71E8CC3C" w14:textId="6C4D750A" w:rsidR="005D79FE"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T</w:t>
                      </w:r>
                      <w:r w:rsidR="00EB15CA" w:rsidRPr="004E1F17">
                        <w:rPr>
                          <w:rFonts w:ascii="Helvetica" w:hAnsi="Helvetica" w:cs="Helvetica"/>
                          <w:sz w:val="22"/>
                          <w:szCs w:val="22"/>
                        </w:rPr>
                        <w:t>el</w:t>
                      </w:r>
                      <w:r w:rsidRPr="004E1F17">
                        <w:rPr>
                          <w:rFonts w:ascii="Helvetica" w:hAnsi="Helvetica" w:cs="Helvetica"/>
                          <w:sz w:val="22"/>
                          <w:szCs w:val="22"/>
                        </w:rPr>
                        <w:t>: +49 (0) 7305-10-</w:t>
                      </w:r>
                      <w:r w:rsidR="00F41242" w:rsidRPr="004E1F17">
                        <w:rPr>
                          <w:rFonts w:ascii="Helvetica" w:hAnsi="Helvetica" w:cs="Helvetica"/>
                          <w:sz w:val="22"/>
                          <w:szCs w:val="22"/>
                        </w:rPr>
                        <w:t>11</w:t>
                      </w:r>
                      <w:r w:rsidRPr="004E1F17">
                        <w:rPr>
                          <w:rFonts w:ascii="Helvetica" w:hAnsi="Helvetica" w:cs="Helvetica"/>
                          <w:sz w:val="22"/>
                          <w:szCs w:val="22"/>
                        </w:rPr>
                        <w:t xml:space="preserve">763 </w:t>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Pr="004E1F17">
                        <w:rPr>
                          <w:rFonts w:ascii="Helvetica" w:hAnsi="Helvetica" w:cs="Helvetica"/>
                          <w:sz w:val="22"/>
                          <w:szCs w:val="22"/>
                        </w:rPr>
                        <w:t>T</w:t>
                      </w:r>
                      <w:r w:rsidR="00EB15CA" w:rsidRPr="004E1F17">
                        <w:rPr>
                          <w:rFonts w:ascii="Helvetica" w:hAnsi="Helvetica" w:cs="Helvetica"/>
                          <w:sz w:val="22"/>
                          <w:szCs w:val="22"/>
                        </w:rPr>
                        <w:t>el</w:t>
                      </w:r>
                      <w:r w:rsidR="004E432C" w:rsidRPr="004E1F17">
                        <w:rPr>
                          <w:rFonts w:ascii="Helvetica" w:hAnsi="Helvetica" w:cs="Helvetica"/>
                          <w:sz w:val="22"/>
                          <w:szCs w:val="22"/>
                        </w:rPr>
                        <w:t>: +49 (0) 6251-17550-1</w:t>
                      </w:r>
                      <w:r w:rsidR="00672397" w:rsidRPr="004E1F17">
                        <w:rPr>
                          <w:rFonts w:ascii="Helvetica" w:hAnsi="Helvetica" w:cs="Helvetica"/>
                          <w:sz w:val="22"/>
                          <w:szCs w:val="22"/>
                        </w:rPr>
                        <w:t>0</w:t>
                      </w:r>
                    </w:p>
                    <w:p w14:paraId="0C3865A2" w14:textId="77777777" w:rsidR="004E1F17" w:rsidRPr="004E1F17" w:rsidRDefault="004E1F17" w:rsidP="006834E5">
                      <w:pPr>
                        <w:ind w:left="993" w:hanging="993"/>
                        <w:jc w:val="both"/>
                        <w:rPr>
                          <w:rFonts w:ascii="Helvetica" w:hAnsi="Helvetica" w:cs="Helvetica"/>
                          <w:sz w:val="22"/>
                          <w:szCs w:val="22"/>
                        </w:rPr>
                      </w:pPr>
                    </w:p>
                    <w:p w14:paraId="0AF01655" w14:textId="6AF90CD7" w:rsidR="005D79FE" w:rsidRPr="00364AF9" w:rsidRDefault="005D79FE" w:rsidP="006834E5">
                      <w:pPr>
                        <w:rPr>
                          <w:rFonts w:ascii="Helvetica" w:hAnsi="Helvetica" w:cs="Helvetica"/>
                          <w:color w:val="C00000"/>
                          <w:sz w:val="22"/>
                          <w:szCs w:val="22"/>
                        </w:rPr>
                      </w:pPr>
                      <w:hyperlink r:id="rId23" w:history="1">
                        <w:r w:rsidRPr="00364AF9">
                          <w:rPr>
                            <w:rStyle w:val="Hyperlink"/>
                            <w:rFonts w:ascii="Helvetica" w:hAnsi="Helvetica" w:cs="Helvetica"/>
                            <w:color w:val="C00000"/>
                            <w:sz w:val="22"/>
                            <w:szCs w:val="22"/>
                            <w:u w:val="none"/>
                          </w:rPr>
                          <w:t>wolfgang.moersch@zwick</w:t>
                        </w:r>
                        <w:r w:rsidR="00DB5C34" w:rsidRPr="00364AF9">
                          <w:rPr>
                            <w:rStyle w:val="Hyperlink"/>
                            <w:rFonts w:ascii="Helvetica" w:hAnsi="Helvetica" w:cs="Helvetica"/>
                            <w:color w:val="C00000"/>
                            <w:sz w:val="22"/>
                            <w:szCs w:val="22"/>
                            <w:u w:val="none"/>
                          </w:rPr>
                          <w:t>roell.com</w:t>
                        </w:r>
                      </w:hyperlink>
                      <w:r w:rsidRPr="00364AF9">
                        <w:rPr>
                          <w:rFonts w:ascii="Helvetica" w:hAnsi="Helvetica" w:cs="Helvetica"/>
                          <w:color w:val="C00000"/>
                          <w:sz w:val="22"/>
                          <w:szCs w:val="22"/>
                        </w:rPr>
                        <w:t xml:space="preserve"> </w:t>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hyperlink r:id="rId24" w:history="1">
                        <w:r w:rsidR="00672397" w:rsidRPr="00364AF9">
                          <w:rPr>
                            <w:rStyle w:val="Hyperlink"/>
                            <w:rFonts w:ascii="Helvetica" w:hAnsi="Helvetica" w:cs="Helvetica"/>
                            <w:color w:val="C00000"/>
                            <w:sz w:val="22"/>
                            <w:szCs w:val="22"/>
                            <w:u w:val="none"/>
                          </w:rPr>
                          <w:t>verena.hladik</w:t>
                        </w:r>
                        <w:r w:rsidRPr="00364AF9">
                          <w:rPr>
                            <w:rStyle w:val="Hyperlink"/>
                            <w:rFonts w:ascii="Helvetica" w:hAnsi="Helvetica" w:cs="Helvetica"/>
                            <w:color w:val="C00000"/>
                            <w:sz w:val="22"/>
                            <w:szCs w:val="22"/>
                            <w:u w:val="none"/>
                          </w:rPr>
                          <w:t>@awikom.de</w:t>
                        </w:r>
                      </w:hyperlink>
                    </w:p>
                    <w:p w14:paraId="37956A29" w14:textId="47759372" w:rsidR="005D79FE" w:rsidRPr="00364AF9" w:rsidRDefault="005D79FE" w:rsidP="006834E5">
                      <w:pPr>
                        <w:rPr>
                          <w:rFonts w:ascii="Helvetica" w:hAnsi="Helvetica" w:cs="Helvetica"/>
                          <w:color w:val="C00000"/>
                          <w:sz w:val="22"/>
                          <w:szCs w:val="22"/>
                        </w:rPr>
                      </w:pPr>
                      <w:hyperlink r:id="rId25" w:history="1">
                        <w:r w:rsidRPr="00364AF9">
                          <w:rPr>
                            <w:rStyle w:val="Hyperlink"/>
                            <w:rFonts w:ascii="Helvetica" w:hAnsi="Helvetica" w:cs="Helvetica"/>
                            <w:color w:val="C00000"/>
                            <w:sz w:val="22"/>
                            <w:szCs w:val="22"/>
                            <w:u w:val="none"/>
                          </w:rPr>
                          <w:t>www.zwick</w:t>
                        </w:r>
                        <w:r w:rsidR="001A22ED" w:rsidRPr="00364AF9">
                          <w:rPr>
                            <w:rStyle w:val="Hyperlink"/>
                            <w:rFonts w:ascii="Helvetica" w:hAnsi="Helvetica" w:cs="Helvetica"/>
                            <w:color w:val="C00000"/>
                            <w:sz w:val="22"/>
                            <w:szCs w:val="22"/>
                            <w:u w:val="none"/>
                          </w:rPr>
                          <w:t>roell</w:t>
                        </w:r>
                        <w:r w:rsidRPr="00364AF9">
                          <w:rPr>
                            <w:rStyle w:val="Hyperlink"/>
                            <w:rFonts w:ascii="Helvetica" w:hAnsi="Helvetica" w:cs="Helvetica"/>
                            <w:color w:val="C00000"/>
                            <w:sz w:val="22"/>
                            <w:szCs w:val="22"/>
                            <w:u w:val="none"/>
                          </w:rPr>
                          <w:t>.</w:t>
                        </w:r>
                        <w:r w:rsidR="001A22ED" w:rsidRPr="00364AF9">
                          <w:rPr>
                            <w:rStyle w:val="Hyperlink"/>
                            <w:rFonts w:ascii="Helvetica" w:hAnsi="Helvetica" w:cs="Helvetica"/>
                            <w:color w:val="C00000"/>
                            <w:sz w:val="22"/>
                            <w:szCs w:val="22"/>
                            <w:u w:val="none"/>
                          </w:rPr>
                          <w:t>com</w:t>
                        </w:r>
                      </w:hyperlink>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hyperlink r:id="rId26" w:history="1">
                        <w:r w:rsidRPr="00364AF9">
                          <w:rPr>
                            <w:rStyle w:val="Hyperlink"/>
                            <w:rFonts w:ascii="Helvetica" w:hAnsi="Helvetica" w:cs="Helvetica"/>
                            <w:color w:val="C00000"/>
                            <w:sz w:val="22"/>
                            <w:szCs w:val="22"/>
                            <w:u w:val="none"/>
                          </w:rPr>
                          <w:t>www.awikom.de</w:t>
                        </w:r>
                      </w:hyperlink>
                    </w:p>
                  </w:txbxContent>
                </v:textbox>
                <w10:wrap type="square" anchorx="margin"/>
              </v:shape>
            </w:pict>
          </mc:Fallback>
        </mc:AlternateContent>
      </w:r>
    </w:p>
    <w:p w14:paraId="63D8FC2D" w14:textId="4B063ED1" w:rsidR="00AA3F8A" w:rsidRDefault="00AA3F8A" w:rsidP="26792EE5">
      <w:pPr>
        <w:pStyle w:val="Default"/>
        <w:spacing w:line="360" w:lineRule="auto"/>
        <w:ind w:right="142"/>
        <w:rPr>
          <w:color w:val="000000" w:themeColor="text1"/>
        </w:rPr>
      </w:pPr>
      <w:r>
        <w:rPr>
          <w:noProof/>
        </w:rPr>
        <w:drawing>
          <wp:inline distT="0" distB="0" distL="0" distR="0" wp14:anchorId="7C66B0CF" wp14:editId="53FA3B82">
            <wp:extent cx="3189168" cy="2129869"/>
            <wp:effectExtent l="0" t="0" r="0" b="3810"/>
            <wp:docPr id="19321927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92784" name="drawing"/>
                    <pic:cNvPicPr/>
                  </pic:nvPicPr>
                  <pic:blipFill>
                    <a:blip r:embed="rId27"/>
                    <a:stretch>
                      <a:fillRect/>
                    </a:stretch>
                  </pic:blipFill>
                  <pic:spPr>
                    <a:xfrm>
                      <a:off x="0" y="0"/>
                      <a:ext cx="3189168" cy="2129869"/>
                    </a:xfrm>
                    <a:prstGeom prst="rect">
                      <a:avLst/>
                    </a:prstGeom>
                  </pic:spPr>
                </pic:pic>
              </a:graphicData>
            </a:graphic>
          </wp:inline>
        </w:drawing>
      </w:r>
      <w:r w:rsidR="00833D19">
        <w:rPr>
          <w:color w:val="000000" w:themeColor="text1"/>
        </w:rPr>
        <w:t xml:space="preserve"> </w:t>
      </w:r>
    </w:p>
    <w:p w14:paraId="196B9E61" w14:textId="1E88DCE9" w:rsidR="00AA3F8A" w:rsidRDefault="00AA3F8A" w:rsidP="00AA3F8A">
      <w:pPr>
        <w:rPr>
          <w:rFonts w:ascii="Helvetica" w:hAnsi="Helvetica" w:cs="Arial"/>
          <w:b/>
          <w:bCs/>
          <w:sz w:val="20"/>
          <w:szCs w:val="20"/>
        </w:rPr>
      </w:pPr>
    </w:p>
    <w:p w14:paraId="0C4DEC57" w14:textId="4F4B06D3" w:rsidR="00AA3F8A" w:rsidRDefault="00AA3F8A" w:rsidP="00AA3F8A">
      <w:pPr>
        <w:rPr>
          <w:rFonts w:ascii="Helvetica" w:hAnsi="Helvetica" w:cs="Arial"/>
          <w:b/>
          <w:sz w:val="20"/>
          <w:szCs w:val="20"/>
        </w:rPr>
      </w:pPr>
      <w:r w:rsidRPr="26792EE5">
        <w:rPr>
          <w:rFonts w:ascii="Helvetica" w:hAnsi="Helvetica" w:cs="Arial"/>
          <w:b/>
          <w:bCs/>
          <w:sz w:val="20"/>
          <w:szCs w:val="20"/>
        </w:rPr>
        <w:t>Bildunterschrift:</w:t>
      </w:r>
    </w:p>
    <w:p w14:paraId="24708D50" w14:textId="29002918" w:rsidR="00AA3F8A" w:rsidRDefault="00AA3F8A" w:rsidP="00AA3F8A">
      <w:pPr>
        <w:tabs>
          <w:tab w:val="left" w:pos="9072"/>
        </w:tabs>
        <w:spacing w:line="276" w:lineRule="auto"/>
        <w:ind w:right="142"/>
        <w:rPr>
          <w:rFonts w:ascii="Helvetica" w:eastAsiaTheme="minorEastAsia" w:hAnsi="Helvetica" w:cstheme="minorBidi"/>
          <w:sz w:val="18"/>
          <w:szCs w:val="18"/>
        </w:rPr>
      </w:pPr>
    </w:p>
    <w:p w14:paraId="0CEA0963" w14:textId="294F6632" w:rsidR="00AA3F8A" w:rsidRPr="00AD3BDC" w:rsidRDefault="00AD3BDC" w:rsidP="00AA3F8A">
      <w:pPr>
        <w:tabs>
          <w:tab w:val="left" w:pos="9072"/>
        </w:tabs>
        <w:spacing w:line="276" w:lineRule="auto"/>
        <w:ind w:right="142"/>
        <w:rPr>
          <w:rFonts w:ascii="Helvetica" w:eastAsiaTheme="minorEastAsia" w:hAnsi="Helvetica" w:cstheme="minorBidi"/>
          <w:color w:val="000000" w:themeColor="text1"/>
          <w:sz w:val="18"/>
          <w:szCs w:val="18"/>
        </w:rPr>
      </w:pPr>
      <w:r w:rsidRPr="00AD3BDC">
        <w:rPr>
          <w:rFonts w:ascii="Helvetica" w:eastAsiaTheme="minorEastAsia" w:hAnsi="Helvetica" w:cstheme="minorBidi"/>
          <w:color w:val="000000" w:themeColor="text1"/>
          <w:sz w:val="18"/>
          <w:szCs w:val="18"/>
        </w:rPr>
        <w:t xml:space="preserve">Die Prüfmaschine LTM 1 in Kombination mit dem Leichtbauroboter </w:t>
      </w:r>
      <w:proofErr w:type="spellStart"/>
      <w:proofErr w:type="gramStart"/>
      <w:r w:rsidRPr="00AD3BDC">
        <w:rPr>
          <w:rFonts w:ascii="Helvetica" w:eastAsiaTheme="minorEastAsia" w:hAnsi="Helvetica" w:cstheme="minorBidi"/>
          <w:color w:val="000000" w:themeColor="text1"/>
          <w:sz w:val="18"/>
          <w:szCs w:val="18"/>
        </w:rPr>
        <w:t>roboTest</w:t>
      </w:r>
      <w:proofErr w:type="spellEnd"/>
      <w:proofErr w:type="gramEnd"/>
      <w:r w:rsidRPr="00AD3BDC">
        <w:rPr>
          <w:rFonts w:ascii="Helvetica" w:eastAsiaTheme="minorEastAsia" w:hAnsi="Helvetica" w:cstheme="minorBidi"/>
          <w:color w:val="000000" w:themeColor="text1"/>
          <w:sz w:val="18"/>
          <w:szCs w:val="18"/>
        </w:rPr>
        <w:t xml:space="preserve"> N eignet sich für die Analyse von Gummi</w:t>
      </w:r>
      <w:r>
        <w:rPr>
          <w:rFonts w:ascii="Helvetica" w:eastAsiaTheme="minorEastAsia" w:hAnsi="Helvetica" w:cstheme="minorBidi"/>
          <w:color w:val="000000" w:themeColor="text1"/>
          <w:sz w:val="18"/>
          <w:szCs w:val="18"/>
        </w:rPr>
        <w:t xml:space="preserve">. </w:t>
      </w:r>
      <w:r w:rsidRPr="00AD3BDC">
        <w:rPr>
          <w:rFonts w:ascii="Helvetica" w:eastAsiaTheme="minorEastAsia" w:hAnsi="Helvetica" w:cstheme="minorBidi"/>
          <w:color w:val="000000" w:themeColor="text1"/>
          <w:sz w:val="18"/>
          <w:szCs w:val="18"/>
        </w:rPr>
        <w:t xml:space="preserve"> </w:t>
      </w:r>
      <w:r w:rsidR="00AA3F8A" w:rsidRPr="00AD3BDC">
        <w:rPr>
          <w:rFonts w:ascii="Helvetica" w:eastAsiaTheme="minorEastAsia" w:hAnsi="Helvetica" w:cstheme="minorBidi"/>
          <w:color w:val="000000" w:themeColor="text1"/>
          <w:sz w:val="18"/>
          <w:szCs w:val="18"/>
        </w:rPr>
        <w:t>(Bildquelle ZwickRoell)</w:t>
      </w:r>
    </w:p>
    <w:p w14:paraId="1D3770C6" w14:textId="77777777" w:rsidR="00AD3BDC" w:rsidRDefault="00AD3BDC" w:rsidP="26792EE5">
      <w:pPr>
        <w:pStyle w:val="Default"/>
        <w:spacing w:line="360" w:lineRule="auto"/>
        <w:ind w:right="142"/>
        <w:rPr>
          <w:color w:val="000000" w:themeColor="text1"/>
        </w:rPr>
      </w:pPr>
    </w:p>
    <w:p w14:paraId="41DDC076" w14:textId="52E07619" w:rsidR="007E01BA" w:rsidRPr="00AA3F8A" w:rsidRDefault="00833D19" w:rsidP="00EA048E">
      <w:pPr>
        <w:pStyle w:val="Default"/>
        <w:spacing w:line="360" w:lineRule="auto"/>
        <w:ind w:right="142"/>
        <w:rPr>
          <w:color w:val="000000" w:themeColor="text1"/>
        </w:rPr>
      </w:pPr>
      <w:r>
        <w:rPr>
          <w:color w:val="000000" w:themeColor="text1"/>
        </w:rPr>
        <w:t xml:space="preserve"> </w:t>
      </w:r>
      <w:r w:rsidR="007E01BA">
        <w:rPr>
          <w:noProof/>
        </w:rPr>
        <w:drawing>
          <wp:inline distT="0" distB="0" distL="0" distR="0" wp14:anchorId="56838222" wp14:editId="3AD44563">
            <wp:extent cx="3206132" cy="2129869"/>
            <wp:effectExtent l="0" t="0" r="0" b="3810"/>
            <wp:docPr id="10382683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68395" name="drawing"/>
                    <pic:cNvPicPr/>
                  </pic:nvPicPr>
                  <pic:blipFill>
                    <a:blip r:embed="rId28"/>
                    <a:stretch>
                      <a:fillRect/>
                    </a:stretch>
                  </pic:blipFill>
                  <pic:spPr>
                    <a:xfrm>
                      <a:off x="0" y="0"/>
                      <a:ext cx="3206132" cy="2129869"/>
                    </a:xfrm>
                    <a:prstGeom prst="rect">
                      <a:avLst/>
                    </a:prstGeom>
                  </pic:spPr>
                </pic:pic>
              </a:graphicData>
            </a:graphic>
          </wp:inline>
        </w:drawing>
      </w:r>
    </w:p>
    <w:p w14:paraId="0377C500" w14:textId="24C53183" w:rsidR="00AA3F8A" w:rsidRDefault="00AA3F8A" w:rsidP="00AA3F8A">
      <w:pPr>
        <w:spacing w:line="276" w:lineRule="auto"/>
        <w:rPr>
          <w:rFonts w:ascii="Helvetica" w:hAnsi="Helvetica"/>
          <w:sz w:val="18"/>
          <w:szCs w:val="18"/>
        </w:rPr>
      </w:pPr>
    </w:p>
    <w:p w14:paraId="24CD477A" w14:textId="2EB92EC6" w:rsidR="00AA3F8A" w:rsidRPr="00486D0B" w:rsidRDefault="00AA3F8A" w:rsidP="00AA3F8A">
      <w:pPr>
        <w:spacing w:line="276" w:lineRule="auto"/>
        <w:rPr>
          <w:rFonts w:ascii="Helvetica" w:hAnsi="Helvetica"/>
          <w:b/>
          <w:sz w:val="18"/>
          <w:szCs w:val="18"/>
        </w:rPr>
      </w:pPr>
      <w:r w:rsidRPr="00486D0B">
        <w:rPr>
          <w:rFonts w:ascii="Helvetica" w:hAnsi="Helvetica"/>
          <w:b/>
          <w:bCs/>
          <w:sz w:val="18"/>
          <w:szCs w:val="18"/>
        </w:rPr>
        <w:t>Bildunterschrift:</w:t>
      </w:r>
    </w:p>
    <w:p w14:paraId="723BC8D1" w14:textId="22BA5337" w:rsidR="00AA3F8A" w:rsidRDefault="00AA3F8A" w:rsidP="00AA3F8A">
      <w:pPr>
        <w:spacing w:line="276" w:lineRule="auto"/>
        <w:rPr>
          <w:rFonts w:ascii="Helvetica" w:hAnsi="Helvetica"/>
          <w:sz w:val="18"/>
          <w:szCs w:val="18"/>
        </w:rPr>
      </w:pPr>
    </w:p>
    <w:p w14:paraId="570CA209" w14:textId="55B86372" w:rsidR="00486D0B" w:rsidRPr="00AD3BDC" w:rsidRDefault="00AD3BDC" w:rsidP="006F1782">
      <w:pPr>
        <w:spacing w:line="276" w:lineRule="auto"/>
        <w:rPr>
          <w:rFonts w:ascii="Helvetica" w:hAnsi="Helvetica"/>
          <w:color w:val="000000" w:themeColor="text1"/>
          <w:sz w:val="18"/>
          <w:szCs w:val="18"/>
        </w:rPr>
      </w:pPr>
      <w:r w:rsidRPr="00AD3BDC">
        <w:rPr>
          <w:rFonts w:ascii="Helvetica" w:hAnsi="Helvetica"/>
          <w:color w:val="000000" w:themeColor="text1"/>
          <w:sz w:val="18"/>
          <w:szCs w:val="18"/>
        </w:rPr>
        <w:t xml:space="preserve">Mit der LTM 1 bietet ZwickRoell eine präzise, vielseitige und automatisierbare Lösung für die viskoelastische Werkstoffprüfung. </w:t>
      </w:r>
      <w:r>
        <w:rPr>
          <w:rFonts w:ascii="Helvetica" w:hAnsi="Helvetica"/>
          <w:color w:val="000000" w:themeColor="text1"/>
          <w:sz w:val="18"/>
          <w:szCs w:val="18"/>
        </w:rPr>
        <w:t xml:space="preserve">Das </w:t>
      </w:r>
      <w:r w:rsidRPr="00AD3BDC">
        <w:rPr>
          <w:rFonts w:ascii="Helvetica" w:hAnsi="Helvetica"/>
          <w:color w:val="000000" w:themeColor="text1"/>
          <w:sz w:val="18"/>
          <w:szCs w:val="18"/>
        </w:rPr>
        <w:t xml:space="preserve">Bild zeigt </w:t>
      </w:r>
      <w:r>
        <w:rPr>
          <w:rFonts w:ascii="Helvetica" w:hAnsi="Helvetica"/>
          <w:color w:val="000000" w:themeColor="text1"/>
          <w:sz w:val="18"/>
          <w:szCs w:val="18"/>
        </w:rPr>
        <w:t xml:space="preserve">eine </w:t>
      </w:r>
      <w:r w:rsidRPr="00AD3BDC">
        <w:rPr>
          <w:rFonts w:ascii="Helvetica" w:hAnsi="Helvetica"/>
          <w:color w:val="000000" w:themeColor="text1"/>
          <w:sz w:val="18"/>
          <w:szCs w:val="18"/>
        </w:rPr>
        <w:t xml:space="preserve">Probe. </w:t>
      </w:r>
      <w:r w:rsidR="00AA3F8A" w:rsidRPr="00AD3BDC">
        <w:rPr>
          <w:rFonts w:ascii="Helvetica" w:hAnsi="Helvetica"/>
          <w:color w:val="000000" w:themeColor="text1"/>
          <w:sz w:val="18"/>
          <w:szCs w:val="18"/>
        </w:rPr>
        <w:t>(Bildquelle ZwickRoell)</w:t>
      </w:r>
    </w:p>
    <w:p w14:paraId="22A982FE" w14:textId="77777777" w:rsidR="00486D0B" w:rsidRDefault="00486D0B" w:rsidP="00B77000">
      <w:pPr>
        <w:pStyle w:val="KeinLeerraum"/>
        <w:spacing w:line="360" w:lineRule="auto"/>
        <w:rPr>
          <w:rFonts w:ascii="Helvetica" w:hAnsi="Helvetica" w:cs="Arial"/>
          <w:b/>
          <w:bCs/>
          <w:color w:val="C00000"/>
          <w:sz w:val="20"/>
          <w:szCs w:val="20"/>
        </w:rPr>
      </w:pPr>
    </w:p>
    <w:p w14:paraId="3DC1EFC6" w14:textId="77777777" w:rsidR="00026C02" w:rsidRPr="004E1F17" w:rsidRDefault="00026C02" w:rsidP="00026C02">
      <w:pPr>
        <w:pStyle w:val="KeinLeerraum"/>
        <w:spacing w:line="480" w:lineRule="auto"/>
        <w:rPr>
          <w:rFonts w:ascii="Helvetica" w:hAnsi="Helvetica" w:cs="Arial"/>
          <w:b/>
          <w:bCs/>
          <w:color w:val="C00000"/>
        </w:rPr>
      </w:pPr>
      <w:r w:rsidRPr="004E1F17">
        <w:rPr>
          <w:rFonts w:ascii="Helvetica" w:hAnsi="Helvetica" w:cs="Arial"/>
          <w:b/>
          <w:bCs/>
          <w:color w:val="C00000"/>
        </w:rPr>
        <w:t>Über die ZwickRoell Gruppe</w:t>
      </w:r>
    </w:p>
    <w:p w14:paraId="19449F98" w14:textId="77777777" w:rsidR="00486D0B" w:rsidRPr="008C382C" w:rsidRDefault="00486D0B" w:rsidP="00486D0B">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ZwickRoell ist weltweit führend in der Entwicklung von Prüfmaschinen für die Material- und</w:t>
      </w:r>
    </w:p>
    <w:p w14:paraId="78AB4662" w14:textId="77777777" w:rsidR="00486D0B" w:rsidRPr="008C382C" w:rsidRDefault="00486D0B" w:rsidP="00486D0B">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Bauteilprüfung. Kunden der ZwickRoell Gruppe profitieren von über 160 Jahren Erfahrung</w:t>
      </w:r>
    </w:p>
    <w:p w14:paraId="5DB81855" w14:textId="77777777" w:rsidR="00486D0B" w:rsidRPr="008C382C" w:rsidRDefault="00486D0B" w:rsidP="00486D0B">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in der Werkstoffprüfung für unterschiedliche Branchen. Im Geschäftsjahr 2024 erzielte die</w:t>
      </w:r>
    </w:p>
    <w:p w14:paraId="7A8A62F2" w14:textId="77777777" w:rsidR="00486D0B" w:rsidRPr="008C382C" w:rsidRDefault="00486D0B" w:rsidP="00486D0B">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Unternehmensgruppe einen Umsatz von 312 Mio. EUR. Die Firmengruppe ZwickRoell</w:t>
      </w:r>
    </w:p>
    <w:p w14:paraId="2A02D799" w14:textId="77777777" w:rsidR="00486D0B" w:rsidRPr="008C382C" w:rsidRDefault="00486D0B" w:rsidP="00486D0B">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besitzt Produktionsstandorte in Deutschland, Österreich, Großbritannien und China sowie</w:t>
      </w:r>
    </w:p>
    <w:p w14:paraId="4A15E1D2" w14:textId="77777777" w:rsidR="00486D0B" w:rsidRPr="008C382C" w:rsidRDefault="00486D0B" w:rsidP="00486D0B">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Niederlassungen und Vertretungen in 56 weiteren Ländern. Aktuell zählt ZwickRoell mehr</w:t>
      </w:r>
    </w:p>
    <w:p w14:paraId="44851BF1" w14:textId="77777777" w:rsidR="00486D0B" w:rsidRPr="008C382C" w:rsidRDefault="00486D0B" w:rsidP="00486D0B">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als 1.800 Mitarbeiterinnen und Mitarbeiter, davon arbeiten 1.200 Beschäftigte (davon 100</w:t>
      </w:r>
    </w:p>
    <w:p w14:paraId="418DC08C" w14:textId="77777777" w:rsidR="00486D0B" w:rsidRPr="00FE37C6" w:rsidRDefault="00486D0B" w:rsidP="00486D0B">
      <w:pPr>
        <w:pStyle w:val="KeinLeerraum"/>
        <w:spacing w:line="360" w:lineRule="auto"/>
        <w:rPr>
          <w:rFonts w:ascii="Helvetica" w:hAnsi="Helvetica"/>
          <w:b/>
          <w:bCs/>
          <w:u w:val="single"/>
        </w:rPr>
      </w:pPr>
      <w:r w:rsidRPr="008C382C">
        <w:rPr>
          <w:rFonts w:ascii="Helvetica" w:hAnsi="Helvetica" w:cs="Helvetica-Bold"/>
          <w:color w:val="000000" w:themeColor="text1"/>
        </w:rPr>
        <w:t>Auszubildende) am Standort in Ulm.</w:t>
      </w:r>
      <w:r>
        <w:rPr>
          <w:rFonts w:ascii="Helvetica" w:hAnsi="Helvetica" w:cs="Helvetica-Bold"/>
          <w:color w:val="000000" w:themeColor="text1"/>
        </w:rPr>
        <w:t xml:space="preserve"> </w:t>
      </w:r>
      <w:r w:rsidRPr="00576D29">
        <w:rPr>
          <w:rStyle w:val="Hyperlink"/>
          <w:rFonts w:ascii="Helvetica" w:hAnsi="Helvetica"/>
          <w:color w:val="000000" w:themeColor="text1"/>
          <w:u w:val="none"/>
        </w:rPr>
        <w:t>Weitere Informationen auf</w:t>
      </w:r>
      <w:r w:rsidRPr="00576D29">
        <w:rPr>
          <w:rStyle w:val="Hyperlink"/>
          <w:rFonts w:ascii="Helvetica" w:hAnsi="Helvetica"/>
          <w:color w:val="000000" w:themeColor="text1"/>
        </w:rPr>
        <w:t xml:space="preserve"> </w:t>
      </w:r>
      <w:hyperlink r:id="rId29" w:history="1">
        <w:r w:rsidRPr="00576D29">
          <w:rPr>
            <w:rStyle w:val="Hyperlink"/>
            <w:rFonts w:ascii="Helvetica" w:hAnsi="Helvetica"/>
            <w:color w:val="C00000"/>
          </w:rPr>
          <w:t>www.zwickroell.com</w:t>
        </w:r>
      </w:hyperlink>
    </w:p>
    <w:p w14:paraId="5691F333" w14:textId="11202D22" w:rsidR="00AD59E1" w:rsidRPr="00FE37C6" w:rsidRDefault="00AD59E1" w:rsidP="00486D0B">
      <w:pPr>
        <w:pStyle w:val="KeinLeerraum"/>
        <w:spacing w:line="360" w:lineRule="auto"/>
        <w:rPr>
          <w:rFonts w:ascii="Helvetica" w:hAnsi="Helvetica"/>
          <w:b/>
          <w:bCs/>
          <w:u w:val="single"/>
        </w:rPr>
      </w:pPr>
    </w:p>
    <w:sectPr w:rsidR="00AD59E1" w:rsidRPr="00FE37C6" w:rsidSect="005D0817">
      <w:headerReference w:type="even" r:id="rId30"/>
      <w:headerReference w:type="default" r:id="rId31"/>
      <w:footerReference w:type="default" r:id="rId32"/>
      <w:headerReference w:type="first" r:id="rId33"/>
      <w:footerReference w:type="first" r:id="rId34"/>
      <w:pgSz w:w="11900" w:h="16840"/>
      <w:pgMar w:top="1376" w:right="1552" w:bottom="412"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565E" w14:textId="77777777" w:rsidR="00EE0625" w:rsidRDefault="00EE0625" w:rsidP="006543AA">
      <w:r>
        <w:separator/>
      </w:r>
    </w:p>
  </w:endnote>
  <w:endnote w:type="continuationSeparator" w:id="0">
    <w:p w14:paraId="357CDEAC" w14:textId="77777777" w:rsidR="00EE0625" w:rsidRDefault="00EE0625"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altName w:val="Times New Roman"/>
    <w:panose1 w:val="00000500000000020000"/>
    <w:charset w:val="00"/>
    <w:family w:val="auto"/>
    <w:pitch w:val="variable"/>
    <w:sig w:usb0="E00002FF" w:usb1="5000205A" w:usb2="00000000" w:usb3="00000000" w:csb0="0000019F" w:csb1="00000000"/>
  </w:font>
  <w:font w:name="Helvetica-Bold">
    <w:altName w:val="Helvetica"/>
    <w:panose1 w:val="00000000000000000000"/>
    <w:charset w:val="00"/>
    <w:family w:val="auto"/>
    <w:pitch w:val="variable"/>
    <w:sig w:usb0="E00002FF" w:usb1="5200785B" w:usb2="00000000" w:usb3="00000000" w:csb0="0000019F" w:csb1="00000000"/>
  </w:font>
  <w:font w:name="FS Albert Pro">
    <w:altName w:val="Corbel"/>
    <w:panose1 w:val="020B0604020202020204"/>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6195" w14:textId="63D52EDF" w:rsidR="00E07C73" w:rsidRPr="00E07C73" w:rsidRDefault="00E07C73">
    <w:pPr>
      <w:pStyle w:val="Fuzeile"/>
      <w:jc w:val="right"/>
      <w:rPr>
        <w:color w:val="FF0000"/>
      </w:rPr>
    </w:pPr>
    <w:r w:rsidRPr="00E07C73">
      <w:rPr>
        <w:color w:val="FF0000"/>
        <w:sz w:val="20"/>
        <w:szCs w:val="20"/>
      </w:rPr>
      <w:t xml:space="preserve"> </w:t>
    </w:r>
    <w:r w:rsidR="004B2A97" w:rsidRPr="00E07C73">
      <w:rPr>
        <w:color w:val="FF0000"/>
        <w:sz w:val="20"/>
        <w:szCs w:val="20"/>
      </w:rPr>
      <w:fldChar w:fldCharType="begin"/>
    </w:r>
    <w:r w:rsidRPr="00E07C73">
      <w:rPr>
        <w:color w:val="FF0000"/>
        <w:sz w:val="20"/>
        <w:szCs w:val="20"/>
      </w:rPr>
      <w:instrText>PAGE \* Arabisch</w:instrText>
    </w:r>
    <w:r w:rsidR="004B2A97" w:rsidRPr="00E07C73">
      <w:rPr>
        <w:color w:val="FF0000"/>
        <w:sz w:val="20"/>
        <w:szCs w:val="20"/>
      </w:rPr>
      <w:fldChar w:fldCharType="separate"/>
    </w:r>
    <w:r w:rsidR="001048D3">
      <w:rPr>
        <w:b/>
        <w:bCs/>
        <w:noProof/>
        <w:color w:val="FF0000"/>
        <w:sz w:val="20"/>
        <w:szCs w:val="20"/>
      </w:rPr>
      <w:t>Fehler! Unbekanntes Schalterargument.</w:t>
    </w:r>
    <w:r w:rsidR="004B2A97" w:rsidRPr="00E07C73">
      <w:rPr>
        <w:color w:val="FF0000"/>
        <w:sz w:val="20"/>
        <w:szCs w:val="20"/>
      </w:rPr>
      <w:fldChar w:fldCharType="end"/>
    </w:r>
  </w:p>
  <w:p w14:paraId="12FF9874" w14:textId="77777777" w:rsidR="00E07C73" w:rsidRDefault="00E07C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333B" w14:textId="77777777"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C432" w14:textId="77777777" w:rsidR="00EE0625" w:rsidRDefault="00EE0625" w:rsidP="006543AA">
      <w:r>
        <w:separator/>
      </w:r>
    </w:p>
  </w:footnote>
  <w:footnote w:type="continuationSeparator" w:id="0">
    <w:p w14:paraId="2175F11F" w14:textId="77777777" w:rsidR="00EE0625" w:rsidRDefault="00EE0625"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202E4878" w14:textId="77777777" w:rsidTr="006543AA">
      <w:trPr>
        <w:trHeight w:val="151"/>
      </w:trPr>
      <w:tc>
        <w:tcPr>
          <w:tcW w:w="2389" w:type="pct"/>
          <w:tcBorders>
            <w:top w:val="nil"/>
            <w:left w:val="nil"/>
            <w:bottom w:val="single" w:sz="4" w:space="0" w:color="4F81BD" w:themeColor="accent1"/>
            <w:right w:val="nil"/>
          </w:tcBorders>
        </w:tcPr>
        <w:p w14:paraId="73B59786"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882D223" w14:textId="77777777" w:rsidR="005D79FE" w:rsidRDefault="00000000">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6DC45643"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64253E37" w14:textId="77777777" w:rsidTr="006543AA">
      <w:trPr>
        <w:trHeight w:val="150"/>
      </w:trPr>
      <w:tc>
        <w:tcPr>
          <w:tcW w:w="2389" w:type="pct"/>
          <w:tcBorders>
            <w:top w:val="single" w:sz="4" w:space="0" w:color="4F81BD" w:themeColor="accent1"/>
            <w:left w:val="nil"/>
            <w:bottom w:val="nil"/>
            <w:right w:val="nil"/>
          </w:tcBorders>
        </w:tcPr>
        <w:p w14:paraId="2A9EEE73"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E2E76DD" w14:textId="77777777" w:rsidR="005D79FE" w:rsidRDefault="005D79FE">
          <w:pPr>
            <w:rPr>
              <w:rFonts w:ascii="Cambria" w:hAnsi="Cambria"/>
              <w:color w:val="4F81BD" w:themeColor="accent1"/>
            </w:rPr>
          </w:pPr>
        </w:p>
      </w:tc>
      <w:tc>
        <w:tcPr>
          <w:tcW w:w="2278" w:type="pct"/>
          <w:tcBorders>
            <w:top w:val="single" w:sz="4" w:space="0" w:color="4F81BD" w:themeColor="accent1"/>
            <w:left w:val="nil"/>
            <w:bottom w:val="nil"/>
            <w:right w:val="nil"/>
          </w:tcBorders>
        </w:tcPr>
        <w:p w14:paraId="4792C1E5"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03D09D86"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D931" w14:textId="77777777" w:rsidR="001E43C3" w:rsidRDefault="005D79FE" w:rsidP="00B651BE">
    <w:pPr>
      <w:pStyle w:val="Kopfzeile"/>
      <w:rPr>
        <w:noProof/>
      </w:rPr>
    </w:pPr>
    <w:r>
      <w:rPr>
        <w:rFonts w:hint="eastAsia"/>
        <w:noProof/>
      </w:rPr>
      <w:drawing>
        <wp:inline distT="0" distB="0" distL="0" distR="0" wp14:anchorId="2A1953C1" wp14:editId="28AEDEDE">
          <wp:extent cx="1600443" cy="361504"/>
          <wp:effectExtent l="0" t="0" r="635"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 19"/>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rPr>
        <w:noProof/>
      </w:rPr>
      <w:t xml:space="preserve">        </w:t>
    </w:r>
    <w:r w:rsidR="001E43C3">
      <w:rPr>
        <w:noProof/>
      </w:rPr>
      <w:t xml:space="preserve">                                                     </w:t>
    </w:r>
  </w:p>
  <w:p w14:paraId="43711FF7" w14:textId="77777777" w:rsidR="005D79FE" w:rsidRPr="001E43C3" w:rsidRDefault="00BF2961">
    <w:pPr>
      <w:pStyle w:val="Kopfzeile"/>
      <w:rPr>
        <w:b/>
        <w:bCs/>
        <w:noProof/>
        <w:color w:val="FF0000"/>
        <w:sz w:val="32"/>
        <w:szCs w:val="32"/>
      </w:rPr>
    </w:pPr>
    <w:r>
      <w:rPr>
        <w:noProof/>
      </w:rPr>
      <w:t xml:space="preserve">                         </w:t>
    </w:r>
    <w:r w:rsidR="00E469C0">
      <w:rPr>
        <w:noProof/>
      </w:rPr>
      <w:t xml:space="preserve">                                           </w:t>
    </w:r>
    <w:r>
      <w:rPr>
        <w:noProof/>
      </w:rPr>
      <w:t xml:space="preserve">                        </w:t>
    </w:r>
  </w:p>
  <w:p w14:paraId="7CD0868D"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74F7" w14:textId="77777777" w:rsidR="005D79FE" w:rsidRDefault="005D79FE" w:rsidP="006543AA">
    <w:pPr>
      <w:pStyle w:val="Kopfzeile"/>
    </w:pPr>
    <w:r>
      <w:rPr>
        <w:rFonts w:hint="eastAsia"/>
        <w:noProof/>
      </w:rPr>
      <w:drawing>
        <wp:inline distT="0" distB="0" distL="0" distR="0" wp14:anchorId="57A8B6A0" wp14:editId="7E72F901">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t xml:space="preserve">       </w:t>
    </w:r>
    <w:r w:rsidR="0020297A">
      <w:t xml:space="preserve">                                   </w:t>
    </w:r>
    <w:r w:rsidR="00BF2961">
      <w:t xml:space="preserve">     </w:t>
    </w:r>
    <w:r w:rsidR="00E469C0">
      <w:t xml:space="preserve">                                                       </w:t>
    </w:r>
    <w:r w:rsidR="00BF2961">
      <w:t xml:space="preserve">                                               </w:t>
    </w:r>
  </w:p>
  <w:p w14:paraId="02DE747C" w14:textId="77777777" w:rsidR="008E3F15" w:rsidRDefault="008E3F15" w:rsidP="008E3F15">
    <w:pPr>
      <w:spacing w:line="360" w:lineRule="auto"/>
      <w:rPr>
        <w:rFonts w:ascii="Arial" w:hAnsi="Arial"/>
        <w:b/>
        <w:color w:val="CC0000"/>
        <w:sz w:val="36"/>
        <w:szCs w:val="36"/>
      </w:rPr>
    </w:pPr>
  </w:p>
  <w:p w14:paraId="1C1E186A" w14:textId="1A703623" w:rsidR="008E3F15" w:rsidRPr="008E3F15" w:rsidRDefault="007F307C" w:rsidP="008E3F15">
    <w:pPr>
      <w:spacing w:line="360" w:lineRule="auto"/>
      <w:rPr>
        <w:rFonts w:ascii="Helvetica" w:hAnsi="Helvetica" w:cs="Arial"/>
        <w:b/>
        <w:bCs/>
        <w:color w:val="FF0000"/>
        <w:sz w:val="34"/>
        <w:szCs w:val="34"/>
      </w:rPr>
    </w:pPr>
    <w:r>
      <w:rPr>
        <w:rFonts w:ascii="Arial" w:hAnsi="Arial"/>
        <w:b/>
        <w:color w:val="CC0000"/>
        <w:sz w:val="34"/>
        <w:szCs w:val="34"/>
      </w:rPr>
      <w:t>Aktuelle Meldung zur Pressekonferenz – Oktober 2025</w:t>
    </w:r>
  </w:p>
  <w:p w14:paraId="1C652855" w14:textId="24836AF3" w:rsidR="005D79FE" w:rsidRPr="008E3F15" w:rsidRDefault="005D79FE" w:rsidP="008E3F15">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ab/>
    </w:r>
  </w:p>
  <w:p w14:paraId="6FC8FF52"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ECC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ECD5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9E47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7083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D493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03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809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3286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8C44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EEE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1C87"/>
    <w:multiLevelType w:val="hybridMultilevel"/>
    <w:tmpl w:val="ED28A95E"/>
    <w:lvl w:ilvl="0" w:tplc="B7884D5A">
      <w:start w:val="1"/>
      <w:numFmt w:val="decimal"/>
      <w:lvlText w:val="%1."/>
      <w:lvlJc w:val="left"/>
      <w:pPr>
        <w:ind w:left="720" w:hanging="360"/>
      </w:pPr>
      <w:rPr>
        <w:rFonts w:hint="default"/>
        <w:color w:val="auto"/>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3EF15A3"/>
    <w:multiLevelType w:val="hybridMultilevel"/>
    <w:tmpl w:val="83EEE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2F14BC"/>
    <w:multiLevelType w:val="hybridMultilevel"/>
    <w:tmpl w:val="5672C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043DF4"/>
    <w:multiLevelType w:val="hybridMultilevel"/>
    <w:tmpl w:val="28549E10"/>
    <w:lvl w:ilvl="0" w:tplc="68F6FEF6">
      <w:start w:val="1"/>
      <w:numFmt w:val="bullet"/>
      <w:lvlText w:val=""/>
      <w:lvlJc w:val="left"/>
      <w:pPr>
        <w:ind w:left="720" w:hanging="360"/>
      </w:pPr>
      <w:rPr>
        <w:rFonts w:ascii="Symbol" w:hAnsi="Symbol" w:hint="default"/>
      </w:rPr>
    </w:lvl>
    <w:lvl w:ilvl="1" w:tplc="E46802E4">
      <w:start w:val="1"/>
      <w:numFmt w:val="bullet"/>
      <w:lvlText w:val="o"/>
      <w:lvlJc w:val="left"/>
      <w:pPr>
        <w:ind w:left="1440" w:hanging="360"/>
      </w:pPr>
      <w:rPr>
        <w:rFonts w:ascii="Courier New" w:hAnsi="Courier New" w:hint="default"/>
      </w:rPr>
    </w:lvl>
    <w:lvl w:ilvl="2" w:tplc="60BA55E6">
      <w:start w:val="1"/>
      <w:numFmt w:val="bullet"/>
      <w:lvlText w:val=""/>
      <w:lvlJc w:val="left"/>
      <w:pPr>
        <w:ind w:left="2160" w:hanging="360"/>
      </w:pPr>
      <w:rPr>
        <w:rFonts w:ascii="Wingdings" w:hAnsi="Wingdings" w:hint="default"/>
      </w:rPr>
    </w:lvl>
    <w:lvl w:ilvl="3" w:tplc="C0FAD1E8">
      <w:start w:val="1"/>
      <w:numFmt w:val="bullet"/>
      <w:lvlText w:val=""/>
      <w:lvlJc w:val="left"/>
      <w:pPr>
        <w:ind w:left="2880" w:hanging="360"/>
      </w:pPr>
      <w:rPr>
        <w:rFonts w:ascii="Symbol" w:hAnsi="Symbol" w:hint="default"/>
      </w:rPr>
    </w:lvl>
    <w:lvl w:ilvl="4" w:tplc="5BD2E11C">
      <w:start w:val="1"/>
      <w:numFmt w:val="bullet"/>
      <w:lvlText w:val="o"/>
      <w:lvlJc w:val="left"/>
      <w:pPr>
        <w:ind w:left="3600" w:hanging="360"/>
      </w:pPr>
      <w:rPr>
        <w:rFonts w:ascii="Courier New" w:hAnsi="Courier New" w:hint="default"/>
      </w:rPr>
    </w:lvl>
    <w:lvl w:ilvl="5" w:tplc="9E1AE2E8">
      <w:start w:val="1"/>
      <w:numFmt w:val="bullet"/>
      <w:lvlText w:val=""/>
      <w:lvlJc w:val="left"/>
      <w:pPr>
        <w:ind w:left="4320" w:hanging="360"/>
      </w:pPr>
      <w:rPr>
        <w:rFonts w:ascii="Wingdings" w:hAnsi="Wingdings" w:hint="default"/>
      </w:rPr>
    </w:lvl>
    <w:lvl w:ilvl="6" w:tplc="5BAE9DC2">
      <w:start w:val="1"/>
      <w:numFmt w:val="bullet"/>
      <w:lvlText w:val=""/>
      <w:lvlJc w:val="left"/>
      <w:pPr>
        <w:ind w:left="5040" w:hanging="360"/>
      </w:pPr>
      <w:rPr>
        <w:rFonts w:ascii="Symbol" w:hAnsi="Symbol" w:hint="default"/>
      </w:rPr>
    </w:lvl>
    <w:lvl w:ilvl="7" w:tplc="C40E02F0">
      <w:start w:val="1"/>
      <w:numFmt w:val="bullet"/>
      <w:lvlText w:val="o"/>
      <w:lvlJc w:val="left"/>
      <w:pPr>
        <w:ind w:left="5760" w:hanging="360"/>
      </w:pPr>
      <w:rPr>
        <w:rFonts w:ascii="Courier New" w:hAnsi="Courier New" w:hint="default"/>
      </w:rPr>
    </w:lvl>
    <w:lvl w:ilvl="8" w:tplc="028033B8">
      <w:start w:val="1"/>
      <w:numFmt w:val="bullet"/>
      <w:lvlText w:val=""/>
      <w:lvlJc w:val="left"/>
      <w:pPr>
        <w:ind w:left="6480" w:hanging="360"/>
      </w:pPr>
      <w:rPr>
        <w:rFonts w:ascii="Wingdings" w:hAnsi="Wingdings" w:hint="default"/>
      </w:rPr>
    </w:lvl>
  </w:abstractNum>
  <w:abstractNum w:abstractNumId="14" w15:restartNumberingAfterBreak="0">
    <w:nsid w:val="06B614A6"/>
    <w:multiLevelType w:val="hybridMultilevel"/>
    <w:tmpl w:val="BF968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6" w15:restartNumberingAfterBreak="0">
    <w:nsid w:val="0FF425B3"/>
    <w:multiLevelType w:val="hybridMultilevel"/>
    <w:tmpl w:val="0338F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2C417E7"/>
    <w:multiLevelType w:val="multilevel"/>
    <w:tmpl w:val="71BE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8B6EAC"/>
    <w:multiLevelType w:val="hybridMultilevel"/>
    <w:tmpl w:val="A308DCC6"/>
    <w:lvl w:ilvl="0" w:tplc="1FFED57C">
      <w:numFmt w:val="bullet"/>
      <w:lvlText w:val="-"/>
      <w:lvlJc w:val="left"/>
      <w:pPr>
        <w:ind w:left="720" w:hanging="360"/>
      </w:pPr>
      <w:rPr>
        <w:rFonts w:ascii="Helvetica" w:eastAsiaTheme="minorHAns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4051CFA"/>
    <w:multiLevelType w:val="hybridMultilevel"/>
    <w:tmpl w:val="B232B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5BD6D02"/>
    <w:multiLevelType w:val="hybridMultilevel"/>
    <w:tmpl w:val="7708D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234D70"/>
    <w:multiLevelType w:val="hybridMultilevel"/>
    <w:tmpl w:val="9AF09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00C299E"/>
    <w:multiLevelType w:val="hybridMultilevel"/>
    <w:tmpl w:val="99CED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3D42B56"/>
    <w:multiLevelType w:val="hybridMultilevel"/>
    <w:tmpl w:val="426A5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3934C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CC1329"/>
    <w:multiLevelType w:val="hybridMultilevel"/>
    <w:tmpl w:val="94A03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9CB1CA3"/>
    <w:multiLevelType w:val="multilevel"/>
    <w:tmpl w:val="BF70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444AD4"/>
    <w:multiLevelType w:val="hybridMultilevel"/>
    <w:tmpl w:val="C318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5CB35F8"/>
    <w:multiLevelType w:val="hybridMultilevel"/>
    <w:tmpl w:val="427CF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7530C11"/>
    <w:multiLevelType w:val="hybridMultilevel"/>
    <w:tmpl w:val="0E52B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D5F7960"/>
    <w:multiLevelType w:val="multilevel"/>
    <w:tmpl w:val="3BD6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9A2690"/>
    <w:multiLevelType w:val="hybridMultilevel"/>
    <w:tmpl w:val="2ED890A8"/>
    <w:lvl w:ilvl="0" w:tplc="4F782A7C">
      <w:start w:val="1"/>
      <w:numFmt w:val="decimal"/>
      <w:lvlText w:val="%1."/>
      <w:lvlJc w:val="left"/>
      <w:pPr>
        <w:ind w:left="400" w:hanging="360"/>
      </w:pPr>
      <w:rPr>
        <w:rFonts w:hint="default"/>
        <w:color w:val="auto"/>
        <w:sz w:val="16"/>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num w:numId="1" w16cid:durableId="1986548223">
    <w:abstractNumId w:val="13"/>
  </w:num>
  <w:num w:numId="2" w16cid:durableId="1386756397">
    <w:abstractNumId w:val="22"/>
  </w:num>
  <w:num w:numId="3" w16cid:durableId="1543857245">
    <w:abstractNumId w:val="25"/>
  </w:num>
  <w:num w:numId="4" w16cid:durableId="534394306">
    <w:abstractNumId w:val="23"/>
  </w:num>
  <w:num w:numId="5" w16cid:durableId="515536804">
    <w:abstractNumId w:val="15"/>
  </w:num>
  <w:num w:numId="6" w16cid:durableId="1245458071">
    <w:abstractNumId w:val="34"/>
  </w:num>
  <w:num w:numId="7" w16cid:durableId="130564978">
    <w:abstractNumId w:val="10"/>
  </w:num>
  <w:num w:numId="8" w16cid:durableId="1615673338">
    <w:abstractNumId w:val="30"/>
  </w:num>
  <w:num w:numId="9" w16cid:durableId="1989170823">
    <w:abstractNumId w:val="9"/>
  </w:num>
  <w:num w:numId="10" w16cid:durableId="1384134367">
    <w:abstractNumId w:val="7"/>
  </w:num>
  <w:num w:numId="11" w16cid:durableId="1685863864">
    <w:abstractNumId w:val="6"/>
  </w:num>
  <w:num w:numId="12" w16cid:durableId="548957394">
    <w:abstractNumId w:val="5"/>
  </w:num>
  <w:num w:numId="13" w16cid:durableId="1995717577">
    <w:abstractNumId w:val="4"/>
  </w:num>
  <w:num w:numId="14" w16cid:durableId="1276448598">
    <w:abstractNumId w:val="8"/>
  </w:num>
  <w:num w:numId="15" w16cid:durableId="1862814392">
    <w:abstractNumId w:val="3"/>
  </w:num>
  <w:num w:numId="16" w16cid:durableId="1310283455">
    <w:abstractNumId w:val="2"/>
  </w:num>
  <w:num w:numId="17" w16cid:durableId="1501967557">
    <w:abstractNumId w:val="1"/>
  </w:num>
  <w:num w:numId="18" w16cid:durableId="682365061">
    <w:abstractNumId w:val="0"/>
  </w:num>
  <w:num w:numId="19" w16cid:durableId="1235818122">
    <w:abstractNumId w:val="18"/>
  </w:num>
  <w:num w:numId="20" w16cid:durableId="759134534">
    <w:abstractNumId w:val="28"/>
  </w:num>
  <w:num w:numId="21" w16cid:durableId="1353412490">
    <w:abstractNumId w:val="11"/>
  </w:num>
  <w:num w:numId="22" w16cid:durableId="1286042832">
    <w:abstractNumId w:val="12"/>
  </w:num>
  <w:num w:numId="23" w16cid:durableId="416483463">
    <w:abstractNumId w:val="32"/>
  </w:num>
  <w:num w:numId="24" w16cid:durableId="261113908">
    <w:abstractNumId w:val="14"/>
  </w:num>
  <w:num w:numId="25" w16cid:durableId="676080971">
    <w:abstractNumId w:val="24"/>
  </w:num>
  <w:num w:numId="26" w16cid:durableId="547185165">
    <w:abstractNumId w:val="16"/>
  </w:num>
  <w:num w:numId="27" w16cid:durableId="817919016">
    <w:abstractNumId w:val="20"/>
  </w:num>
  <w:num w:numId="28" w16cid:durableId="746924019">
    <w:abstractNumId w:val="21"/>
  </w:num>
  <w:num w:numId="29" w16cid:durableId="2109813331">
    <w:abstractNumId w:val="19"/>
  </w:num>
  <w:num w:numId="30" w16cid:durableId="370885226">
    <w:abstractNumId w:val="27"/>
  </w:num>
  <w:num w:numId="31" w16cid:durableId="1833175506">
    <w:abstractNumId w:val="26"/>
  </w:num>
  <w:num w:numId="32" w16cid:durableId="1588609316">
    <w:abstractNumId w:val="31"/>
  </w:num>
  <w:num w:numId="33" w16cid:durableId="1335767867">
    <w:abstractNumId w:val="29"/>
  </w:num>
  <w:num w:numId="34" w16cid:durableId="1380668918">
    <w:abstractNumId w:val="17"/>
  </w:num>
  <w:num w:numId="35" w16cid:durableId="17259119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1108"/>
    <w:rsid w:val="00003FEE"/>
    <w:rsid w:val="00004927"/>
    <w:rsid w:val="00007BE1"/>
    <w:rsid w:val="00015E71"/>
    <w:rsid w:val="0001668B"/>
    <w:rsid w:val="00017611"/>
    <w:rsid w:val="00022459"/>
    <w:rsid w:val="00023675"/>
    <w:rsid w:val="00026C02"/>
    <w:rsid w:val="00031C00"/>
    <w:rsid w:val="000329D8"/>
    <w:rsid w:val="00032A9A"/>
    <w:rsid w:val="00034819"/>
    <w:rsid w:val="000363A1"/>
    <w:rsid w:val="000463FD"/>
    <w:rsid w:val="00046FEF"/>
    <w:rsid w:val="00051BBF"/>
    <w:rsid w:val="000525BF"/>
    <w:rsid w:val="000566F5"/>
    <w:rsid w:val="000577C1"/>
    <w:rsid w:val="000602CF"/>
    <w:rsid w:val="00061981"/>
    <w:rsid w:val="0006458D"/>
    <w:rsid w:val="00065298"/>
    <w:rsid w:val="00066E90"/>
    <w:rsid w:val="00072FD2"/>
    <w:rsid w:val="00073609"/>
    <w:rsid w:val="0007408E"/>
    <w:rsid w:val="000746A4"/>
    <w:rsid w:val="00077116"/>
    <w:rsid w:val="0008117E"/>
    <w:rsid w:val="00081985"/>
    <w:rsid w:val="00086BC0"/>
    <w:rsid w:val="00090EBA"/>
    <w:rsid w:val="00094F50"/>
    <w:rsid w:val="000957CA"/>
    <w:rsid w:val="000A2E71"/>
    <w:rsid w:val="000A4026"/>
    <w:rsid w:val="000A41CF"/>
    <w:rsid w:val="000A4EB2"/>
    <w:rsid w:val="000A676D"/>
    <w:rsid w:val="000A7898"/>
    <w:rsid w:val="000B224E"/>
    <w:rsid w:val="000B23B3"/>
    <w:rsid w:val="000C03BC"/>
    <w:rsid w:val="000C2472"/>
    <w:rsid w:val="000C7ACF"/>
    <w:rsid w:val="000E0605"/>
    <w:rsid w:val="000E0ACB"/>
    <w:rsid w:val="000E2163"/>
    <w:rsid w:val="000E461B"/>
    <w:rsid w:val="000E591D"/>
    <w:rsid w:val="000F052D"/>
    <w:rsid w:val="000F5095"/>
    <w:rsid w:val="001029A1"/>
    <w:rsid w:val="00103962"/>
    <w:rsid w:val="001048D3"/>
    <w:rsid w:val="00104F9E"/>
    <w:rsid w:val="0010715A"/>
    <w:rsid w:val="00107650"/>
    <w:rsid w:val="001120DC"/>
    <w:rsid w:val="00112695"/>
    <w:rsid w:val="001158AE"/>
    <w:rsid w:val="001179B3"/>
    <w:rsid w:val="00117A48"/>
    <w:rsid w:val="0012371D"/>
    <w:rsid w:val="00124D21"/>
    <w:rsid w:val="00136C10"/>
    <w:rsid w:val="00137BFA"/>
    <w:rsid w:val="001501F0"/>
    <w:rsid w:val="00152A87"/>
    <w:rsid w:val="00155A63"/>
    <w:rsid w:val="001567B9"/>
    <w:rsid w:val="00165202"/>
    <w:rsid w:val="0016656D"/>
    <w:rsid w:val="001735F4"/>
    <w:rsid w:val="00174231"/>
    <w:rsid w:val="00174892"/>
    <w:rsid w:val="001853E8"/>
    <w:rsid w:val="001874E2"/>
    <w:rsid w:val="001875AC"/>
    <w:rsid w:val="00192639"/>
    <w:rsid w:val="00194405"/>
    <w:rsid w:val="00196278"/>
    <w:rsid w:val="00196F01"/>
    <w:rsid w:val="001A00DD"/>
    <w:rsid w:val="001A22ED"/>
    <w:rsid w:val="001A379F"/>
    <w:rsid w:val="001A7B79"/>
    <w:rsid w:val="001B1109"/>
    <w:rsid w:val="001B2669"/>
    <w:rsid w:val="001B6E7F"/>
    <w:rsid w:val="001B70F6"/>
    <w:rsid w:val="001B7E84"/>
    <w:rsid w:val="001C1382"/>
    <w:rsid w:val="001C756C"/>
    <w:rsid w:val="001D113B"/>
    <w:rsid w:val="001E1206"/>
    <w:rsid w:val="001E1241"/>
    <w:rsid w:val="001E43C3"/>
    <w:rsid w:val="001E6C01"/>
    <w:rsid w:val="001E75CF"/>
    <w:rsid w:val="001F238A"/>
    <w:rsid w:val="001F3DF5"/>
    <w:rsid w:val="001F5903"/>
    <w:rsid w:val="00201622"/>
    <w:rsid w:val="00201B67"/>
    <w:rsid w:val="0020297A"/>
    <w:rsid w:val="00203B82"/>
    <w:rsid w:val="0021067D"/>
    <w:rsid w:val="00212C1D"/>
    <w:rsid w:val="002161F7"/>
    <w:rsid w:val="00221CDF"/>
    <w:rsid w:val="00222559"/>
    <w:rsid w:val="00225917"/>
    <w:rsid w:val="00226427"/>
    <w:rsid w:val="0023117D"/>
    <w:rsid w:val="00233F83"/>
    <w:rsid w:val="00236E03"/>
    <w:rsid w:val="00240CAC"/>
    <w:rsid w:val="00241538"/>
    <w:rsid w:val="00241C84"/>
    <w:rsid w:val="00245F10"/>
    <w:rsid w:val="00252763"/>
    <w:rsid w:val="00260539"/>
    <w:rsid w:val="00260FB3"/>
    <w:rsid w:val="0026479E"/>
    <w:rsid w:val="002653FE"/>
    <w:rsid w:val="002668A9"/>
    <w:rsid w:val="00267F13"/>
    <w:rsid w:val="00270EF7"/>
    <w:rsid w:val="002725BB"/>
    <w:rsid w:val="002743D8"/>
    <w:rsid w:val="00284B95"/>
    <w:rsid w:val="00290989"/>
    <w:rsid w:val="0029107C"/>
    <w:rsid w:val="0029603D"/>
    <w:rsid w:val="00297542"/>
    <w:rsid w:val="002A0C96"/>
    <w:rsid w:val="002A3558"/>
    <w:rsid w:val="002A6529"/>
    <w:rsid w:val="002B07AA"/>
    <w:rsid w:val="002B1BC6"/>
    <w:rsid w:val="002B239E"/>
    <w:rsid w:val="002B500B"/>
    <w:rsid w:val="002B630E"/>
    <w:rsid w:val="002C0A64"/>
    <w:rsid w:val="002C1E38"/>
    <w:rsid w:val="002C3C31"/>
    <w:rsid w:val="002C6BAC"/>
    <w:rsid w:val="002D0F6D"/>
    <w:rsid w:val="002D14C6"/>
    <w:rsid w:val="002D1EB6"/>
    <w:rsid w:val="002D604E"/>
    <w:rsid w:val="002E19A6"/>
    <w:rsid w:val="002E1AA5"/>
    <w:rsid w:val="002E2280"/>
    <w:rsid w:val="002E366E"/>
    <w:rsid w:val="002E384C"/>
    <w:rsid w:val="002E4F9B"/>
    <w:rsid w:val="002E7BED"/>
    <w:rsid w:val="002F025F"/>
    <w:rsid w:val="002F07CF"/>
    <w:rsid w:val="0030655F"/>
    <w:rsid w:val="00315EA4"/>
    <w:rsid w:val="00316500"/>
    <w:rsid w:val="00320509"/>
    <w:rsid w:val="00325849"/>
    <w:rsid w:val="00326BE7"/>
    <w:rsid w:val="003306A3"/>
    <w:rsid w:val="0033097B"/>
    <w:rsid w:val="003336A0"/>
    <w:rsid w:val="003341C6"/>
    <w:rsid w:val="00340609"/>
    <w:rsid w:val="00350370"/>
    <w:rsid w:val="003557A6"/>
    <w:rsid w:val="00360220"/>
    <w:rsid w:val="00361050"/>
    <w:rsid w:val="00361E9E"/>
    <w:rsid w:val="00364AF9"/>
    <w:rsid w:val="00365A23"/>
    <w:rsid w:val="00371D66"/>
    <w:rsid w:val="00373412"/>
    <w:rsid w:val="00373E24"/>
    <w:rsid w:val="00377A61"/>
    <w:rsid w:val="00381885"/>
    <w:rsid w:val="003828A3"/>
    <w:rsid w:val="003842D6"/>
    <w:rsid w:val="003863BD"/>
    <w:rsid w:val="0038707A"/>
    <w:rsid w:val="00387DA5"/>
    <w:rsid w:val="00394493"/>
    <w:rsid w:val="00394638"/>
    <w:rsid w:val="003961BB"/>
    <w:rsid w:val="003B00EA"/>
    <w:rsid w:val="003B31A5"/>
    <w:rsid w:val="003B41D7"/>
    <w:rsid w:val="003B7A61"/>
    <w:rsid w:val="003C063F"/>
    <w:rsid w:val="003C1A98"/>
    <w:rsid w:val="003C5750"/>
    <w:rsid w:val="003D0757"/>
    <w:rsid w:val="003D15C7"/>
    <w:rsid w:val="003D2F1C"/>
    <w:rsid w:val="003D5009"/>
    <w:rsid w:val="003D6DE2"/>
    <w:rsid w:val="003E78EE"/>
    <w:rsid w:val="003F2A2A"/>
    <w:rsid w:val="003F65DC"/>
    <w:rsid w:val="003F67A8"/>
    <w:rsid w:val="003F6BE9"/>
    <w:rsid w:val="003F6F0A"/>
    <w:rsid w:val="004008F5"/>
    <w:rsid w:val="0040200D"/>
    <w:rsid w:val="0040286A"/>
    <w:rsid w:val="0040376C"/>
    <w:rsid w:val="004065B8"/>
    <w:rsid w:val="004132F9"/>
    <w:rsid w:val="00425E50"/>
    <w:rsid w:val="00427197"/>
    <w:rsid w:val="00431916"/>
    <w:rsid w:val="00433CC7"/>
    <w:rsid w:val="00434139"/>
    <w:rsid w:val="00441002"/>
    <w:rsid w:val="00446C5A"/>
    <w:rsid w:val="0044751E"/>
    <w:rsid w:val="00450588"/>
    <w:rsid w:val="0046035A"/>
    <w:rsid w:val="00460B92"/>
    <w:rsid w:val="00463341"/>
    <w:rsid w:val="00465C5B"/>
    <w:rsid w:val="004670F9"/>
    <w:rsid w:val="004674C0"/>
    <w:rsid w:val="00472213"/>
    <w:rsid w:val="004734E6"/>
    <w:rsid w:val="004746D8"/>
    <w:rsid w:val="004775E7"/>
    <w:rsid w:val="00482278"/>
    <w:rsid w:val="00486D0B"/>
    <w:rsid w:val="00487813"/>
    <w:rsid w:val="00496BD0"/>
    <w:rsid w:val="00496DF5"/>
    <w:rsid w:val="004A0C76"/>
    <w:rsid w:val="004A327E"/>
    <w:rsid w:val="004B2A97"/>
    <w:rsid w:val="004B797D"/>
    <w:rsid w:val="004C4AF1"/>
    <w:rsid w:val="004C7064"/>
    <w:rsid w:val="004D050E"/>
    <w:rsid w:val="004E1F17"/>
    <w:rsid w:val="004E221A"/>
    <w:rsid w:val="004E432C"/>
    <w:rsid w:val="004E5C1E"/>
    <w:rsid w:val="004F0743"/>
    <w:rsid w:val="004F768A"/>
    <w:rsid w:val="005032CD"/>
    <w:rsid w:val="00504F8C"/>
    <w:rsid w:val="00510AE4"/>
    <w:rsid w:val="00511792"/>
    <w:rsid w:val="00516EC8"/>
    <w:rsid w:val="00520086"/>
    <w:rsid w:val="0052065B"/>
    <w:rsid w:val="0052442A"/>
    <w:rsid w:val="005250ED"/>
    <w:rsid w:val="00526500"/>
    <w:rsid w:val="00536F9A"/>
    <w:rsid w:val="00537478"/>
    <w:rsid w:val="00542DF8"/>
    <w:rsid w:val="00543533"/>
    <w:rsid w:val="005436A0"/>
    <w:rsid w:val="00545818"/>
    <w:rsid w:val="00545E46"/>
    <w:rsid w:val="00550854"/>
    <w:rsid w:val="0055245A"/>
    <w:rsid w:val="0057249E"/>
    <w:rsid w:val="0057784B"/>
    <w:rsid w:val="00580D39"/>
    <w:rsid w:val="00582849"/>
    <w:rsid w:val="00583579"/>
    <w:rsid w:val="00583F24"/>
    <w:rsid w:val="0058716C"/>
    <w:rsid w:val="00591CFF"/>
    <w:rsid w:val="00593B13"/>
    <w:rsid w:val="00593CE8"/>
    <w:rsid w:val="00597848"/>
    <w:rsid w:val="005B4219"/>
    <w:rsid w:val="005B689D"/>
    <w:rsid w:val="005B7619"/>
    <w:rsid w:val="005C29A4"/>
    <w:rsid w:val="005C3BEE"/>
    <w:rsid w:val="005D034D"/>
    <w:rsid w:val="005D0817"/>
    <w:rsid w:val="005D08F4"/>
    <w:rsid w:val="005D2A94"/>
    <w:rsid w:val="005D6222"/>
    <w:rsid w:val="005D6F89"/>
    <w:rsid w:val="005D79FE"/>
    <w:rsid w:val="005E21D2"/>
    <w:rsid w:val="005E39A9"/>
    <w:rsid w:val="005E7AB7"/>
    <w:rsid w:val="005F56EB"/>
    <w:rsid w:val="00601E5A"/>
    <w:rsid w:val="00605A8B"/>
    <w:rsid w:val="00605F0C"/>
    <w:rsid w:val="00606CD7"/>
    <w:rsid w:val="00610388"/>
    <w:rsid w:val="00611A9F"/>
    <w:rsid w:val="00612F82"/>
    <w:rsid w:val="006138A2"/>
    <w:rsid w:val="0061453E"/>
    <w:rsid w:val="00620D8D"/>
    <w:rsid w:val="00622021"/>
    <w:rsid w:val="00625820"/>
    <w:rsid w:val="00625C4C"/>
    <w:rsid w:val="0063054C"/>
    <w:rsid w:val="0063554E"/>
    <w:rsid w:val="00637D1C"/>
    <w:rsid w:val="00641CF8"/>
    <w:rsid w:val="00642AF5"/>
    <w:rsid w:val="00643F52"/>
    <w:rsid w:val="00647438"/>
    <w:rsid w:val="00650BBC"/>
    <w:rsid w:val="00653F6A"/>
    <w:rsid w:val="006543AA"/>
    <w:rsid w:val="00655CD7"/>
    <w:rsid w:val="00667BE4"/>
    <w:rsid w:val="00670F9D"/>
    <w:rsid w:val="00672397"/>
    <w:rsid w:val="00672B5D"/>
    <w:rsid w:val="006814FF"/>
    <w:rsid w:val="006834E5"/>
    <w:rsid w:val="006837D8"/>
    <w:rsid w:val="006853B4"/>
    <w:rsid w:val="0068753C"/>
    <w:rsid w:val="006940E3"/>
    <w:rsid w:val="006B15ED"/>
    <w:rsid w:val="006B24A3"/>
    <w:rsid w:val="006B2D0F"/>
    <w:rsid w:val="006B31E8"/>
    <w:rsid w:val="006B49DC"/>
    <w:rsid w:val="006B5686"/>
    <w:rsid w:val="006B5F95"/>
    <w:rsid w:val="006B6289"/>
    <w:rsid w:val="006B6B6F"/>
    <w:rsid w:val="006B7C90"/>
    <w:rsid w:val="006C4861"/>
    <w:rsid w:val="006D6709"/>
    <w:rsid w:val="006F07A7"/>
    <w:rsid w:val="006F1782"/>
    <w:rsid w:val="006F2460"/>
    <w:rsid w:val="006F2C15"/>
    <w:rsid w:val="006F3F9C"/>
    <w:rsid w:val="006F63B2"/>
    <w:rsid w:val="0070364E"/>
    <w:rsid w:val="00705F6C"/>
    <w:rsid w:val="00707454"/>
    <w:rsid w:val="0071431C"/>
    <w:rsid w:val="00714E97"/>
    <w:rsid w:val="007153C9"/>
    <w:rsid w:val="00715496"/>
    <w:rsid w:val="00715C2E"/>
    <w:rsid w:val="007162B8"/>
    <w:rsid w:val="00717819"/>
    <w:rsid w:val="007219EA"/>
    <w:rsid w:val="007227BF"/>
    <w:rsid w:val="0072391D"/>
    <w:rsid w:val="00731141"/>
    <w:rsid w:val="007345A5"/>
    <w:rsid w:val="0073558A"/>
    <w:rsid w:val="00737256"/>
    <w:rsid w:val="00740DD9"/>
    <w:rsid w:val="0074233C"/>
    <w:rsid w:val="007445EB"/>
    <w:rsid w:val="007448B9"/>
    <w:rsid w:val="00751C5D"/>
    <w:rsid w:val="007537EB"/>
    <w:rsid w:val="00753D42"/>
    <w:rsid w:val="007605A8"/>
    <w:rsid w:val="0076295E"/>
    <w:rsid w:val="00763866"/>
    <w:rsid w:val="00765772"/>
    <w:rsid w:val="007669A2"/>
    <w:rsid w:val="0077088A"/>
    <w:rsid w:val="007734CB"/>
    <w:rsid w:val="007813C1"/>
    <w:rsid w:val="00781C6C"/>
    <w:rsid w:val="00783662"/>
    <w:rsid w:val="00783C3C"/>
    <w:rsid w:val="00786E9B"/>
    <w:rsid w:val="0079336E"/>
    <w:rsid w:val="00796ABB"/>
    <w:rsid w:val="00797889"/>
    <w:rsid w:val="007A1CE1"/>
    <w:rsid w:val="007A1D3C"/>
    <w:rsid w:val="007A2DF7"/>
    <w:rsid w:val="007A3518"/>
    <w:rsid w:val="007A7793"/>
    <w:rsid w:val="007B3DEB"/>
    <w:rsid w:val="007B55F3"/>
    <w:rsid w:val="007B727E"/>
    <w:rsid w:val="007C5FCB"/>
    <w:rsid w:val="007C7F72"/>
    <w:rsid w:val="007E00D9"/>
    <w:rsid w:val="007E01BA"/>
    <w:rsid w:val="007E2728"/>
    <w:rsid w:val="007E463B"/>
    <w:rsid w:val="007E79DD"/>
    <w:rsid w:val="007E7FBC"/>
    <w:rsid w:val="007F0B15"/>
    <w:rsid w:val="007F307C"/>
    <w:rsid w:val="007F3B14"/>
    <w:rsid w:val="007F6A4A"/>
    <w:rsid w:val="007F798E"/>
    <w:rsid w:val="0080006B"/>
    <w:rsid w:val="008030FD"/>
    <w:rsid w:val="008037DD"/>
    <w:rsid w:val="00805F8F"/>
    <w:rsid w:val="00817947"/>
    <w:rsid w:val="008216FB"/>
    <w:rsid w:val="00824296"/>
    <w:rsid w:val="00826775"/>
    <w:rsid w:val="00827698"/>
    <w:rsid w:val="0083192A"/>
    <w:rsid w:val="00832A1D"/>
    <w:rsid w:val="00833D19"/>
    <w:rsid w:val="00835D24"/>
    <w:rsid w:val="00835DBE"/>
    <w:rsid w:val="0083654B"/>
    <w:rsid w:val="00846438"/>
    <w:rsid w:val="0084672A"/>
    <w:rsid w:val="00847079"/>
    <w:rsid w:val="008500D0"/>
    <w:rsid w:val="0085078C"/>
    <w:rsid w:val="008519C0"/>
    <w:rsid w:val="00851EB5"/>
    <w:rsid w:val="00851FD3"/>
    <w:rsid w:val="008529E7"/>
    <w:rsid w:val="0085754C"/>
    <w:rsid w:val="0086491D"/>
    <w:rsid w:val="00867051"/>
    <w:rsid w:val="00873012"/>
    <w:rsid w:val="00873E05"/>
    <w:rsid w:val="008747A3"/>
    <w:rsid w:val="00874B3F"/>
    <w:rsid w:val="0087712B"/>
    <w:rsid w:val="008819F9"/>
    <w:rsid w:val="00883A0C"/>
    <w:rsid w:val="008956EC"/>
    <w:rsid w:val="008A1F6A"/>
    <w:rsid w:val="008A3057"/>
    <w:rsid w:val="008A4862"/>
    <w:rsid w:val="008B232F"/>
    <w:rsid w:val="008B2AB0"/>
    <w:rsid w:val="008B5ADE"/>
    <w:rsid w:val="008C264D"/>
    <w:rsid w:val="008C3816"/>
    <w:rsid w:val="008D0936"/>
    <w:rsid w:val="008D1873"/>
    <w:rsid w:val="008D5446"/>
    <w:rsid w:val="008D636E"/>
    <w:rsid w:val="008D7DC2"/>
    <w:rsid w:val="008E1954"/>
    <w:rsid w:val="008E1C37"/>
    <w:rsid w:val="008E2CD6"/>
    <w:rsid w:val="008E3F15"/>
    <w:rsid w:val="008F1205"/>
    <w:rsid w:val="008F3AA1"/>
    <w:rsid w:val="008F3D3A"/>
    <w:rsid w:val="008F6805"/>
    <w:rsid w:val="009002F5"/>
    <w:rsid w:val="00904A59"/>
    <w:rsid w:val="00904D64"/>
    <w:rsid w:val="009108B4"/>
    <w:rsid w:val="00911A89"/>
    <w:rsid w:val="009208BC"/>
    <w:rsid w:val="00920A2B"/>
    <w:rsid w:val="00920FE5"/>
    <w:rsid w:val="009216EA"/>
    <w:rsid w:val="00922A6B"/>
    <w:rsid w:val="0092478C"/>
    <w:rsid w:val="0092491B"/>
    <w:rsid w:val="009260A5"/>
    <w:rsid w:val="00926BFC"/>
    <w:rsid w:val="0092729C"/>
    <w:rsid w:val="0093173C"/>
    <w:rsid w:val="009321BD"/>
    <w:rsid w:val="00940936"/>
    <w:rsid w:val="0094337A"/>
    <w:rsid w:val="00945C2D"/>
    <w:rsid w:val="00955600"/>
    <w:rsid w:val="00957865"/>
    <w:rsid w:val="009608B7"/>
    <w:rsid w:val="009619E6"/>
    <w:rsid w:val="009625D3"/>
    <w:rsid w:val="0096275A"/>
    <w:rsid w:val="00962D62"/>
    <w:rsid w:val="00970294"/>
    <w:rsid w:val="00973D48"/>
    <w:rsid w:val="00974758"/>
    <w:rsid w:val="0097509D"/>
    <w:rsid w:val="00976A2F"/>
    <w:rsid w:val="009813C9"/>
    <w:rsid w:val="009832F7"/>
    <w:rsid w:val="009863EF"/>
    <w:rsid w:val="00995E7E"/>
    <w:rsid w:val="009A6487"/>
    <w:rsid w:val="009A783B"/>
    <w:rsid w:val="009B13C3"/>
    <w:rsid w:val="009B4D79"/>
    <w:rsid w:val="009B5500"/>
    <w:rsid w:val="009B753A"/>
    <w:rsid w:val="009C304D"/>
    <w:rsid w:val="009C5440"/>
    <w:rsid w:val="009C571F"/>
    <w:rsid w:val="009C6D80"/>
    <w:rsid w:val="009D4D96"/>
    <w:rsid w:val="009E0869"/>
    <w:rsid w:val="009E1035"/>
    <w:rsid w:val="009E19A2"/>
    <w:rsid w:val="009E3183"/>
    <w:rsid w:val="009E67E5"/>
    <w:rsid w:val="009E6C72"/>
    <w:rsid w:val="009F0FF8"/>
    <w:rsid w:val="009F24C7"/>
    <w:rsid w:val="009F7480"/>
    <w:rsid w:val="009F760D"/>
    <w:rsid w:val="009F7DDF"/>
    <w:rsid w:val="00A045D4"/>
    <w:rsid w:val="00A069B4"/>
    <w:rsid w:val="00A074F3"/>
    <w:rsid w:val="00A11798"/>
    <w:rsid w:val="00A12EFE"/>
    <w:rsid w:val="00A15568"/>
    <w:rsid w:val="00A15BAB"/>
    <w:rsid w:val="00A202FC"/>
    <w:rsid w:val="00A24B99"/>
    <w:rsid w:val="00A26448"/>
    <w:rsid w:val="00A268D2"/>
    <w:rsid w:val="00A30A98"/>
    <w:rsid w:val="00A31522"/>
    <w:rsid w:val="00A31C34"/>
    <w:rsid w:val="00A35044"/>
    <w:rsid w:val="00A3591E"/>
    <w:rsid w:val="00A40B07"/>
    <w:rsid w:val="00A40E45"/>
    <w:rsid w:val="00A43023"/>
    <w:rsid w:val="00A4436E"/>
    <w:rsid w:val="00A452B9"/>
    <w:rsid w:val="00A50079"/>
    <w:rsid w:val="00A52EA5"/>
    <w:rsid w:val="00A55B7A"/>
    <w:rsid w:val="00A60DFD"/>
    <w:rsid w:val="00A679D5"/>
    <w:rsid w:val="00A7084F"/>
    <w:rsid w:val="00A767D8"/>
    <w:rsid w:val="00A820AD"/>
    <w:rsid w:val="00A8643F"/>
    <w:rsid w:val="00A8723E"/>
    <w:rsid w:val="00A905AC"/>
    <w:rsid w:val="00A93653"/>
    <w:rsid w:val="00A93D34"/>
    <w:rsid w:val="00A93ED7"/>
    <w:rsid w:val="00A944EF"/>
    <w:rsid w:val="00AA3F8A"/>
    <w:rsid w:val="00AA49D9"/>
    <w:rsid w:val="00AA66CD"/>
    <w:rsid w:val="00AA6E96"/>
    <w:rsid w:val="00AA71F6"/>
    <w:rsid w:val="00AB0992"/>
    <w:rsid w:val="00AB4863"/>
    <w:rsid w:val="00AB49F0"/>
    <w:rsid w:val="00AB4FC5"/>
    <w:rsid w:val="00AC2785"/>
    <w:rsid w:val="00AC2C9F"/>
    <w:rsid w:val="00AC4FE7"/>
    <w:rsid w:val="00AD0D6F"/>
    <w:rsid w:val="00AD1A9F"/>
    <w:rsid w:val="00AD3BDC"/>
    <w:rsid w:val="00AD53F6"/>
    <w:rsid w:val="00AD59E1"/>
    <w:rsid w:val="00AD5FD2"/>
    <w:rsid w:val="00AD72BB"/>
    <w:rsid w:val="00AE0A0B"/>
    <w:rsid w:val="00AE0A6B"/>
    <w:rsid w:val="00AE32CC"/>
    <w:rsid w:val="00AF4D19"/>
    <w:rsid w:val="00B0103C"/>
    <w:rsid w:val="00B0741E"/>
    <w:rsid w:val="00B1008F"/>
    <w:rsid w:val="00B10A89"/>
    <w:rsid w:val="00B11366"/>
    <w:rsid w:val="00B121CC"/>
    <w:rsid w:val="00B125B1"/>
    <w:rsid w:val="00B13192"/>
    <w:rsid w:val="00B212F4"/>
    <w:rsid w:val="00B22C63"/>
    <w:rsid w:val="00B2482C"/>
    <w:rsid w:val="00B24DFA"/>
    <w:rsid w:val="00B2646A"/>
    <w:rsid w:val="00B26EDA"/>
    <w:rsid w:val="00B30F89"/>
    <w:rsid w:val="00B405FA"/>
    <w:rsid w:val="00B40D14"/>
    <w:rsid w:val="00B410D5"/>
    <w:rsid w:val="00B45097"/>
    <w:rsid w:val="00B471EF"/>
    <w:rsid w:val="00B51273"/>
    <w:rsid w:val="00B56450"/>
    <w:rsid w:val="00B57913"/>
    <w:rsid w:val="00B60EF7"/>
    <w:rsid w:val="00B64464"/>
    <w:rsid w:val="00B651BE"/>
    <w:rsid w:val="00B65740"/>
    <w:rsid w:val="00B70651"/>
    <w:rsid w:val="00B73431"/>
    <w:rsid w:val="00B76A27"/>
    <w:rsid w:val="00B77000"/>
    <w:rsid w:val="00B775FB"/>
    <w:rsid w:val="00B8348E"/>
    <w:rsid w:val="00B83B9A"/>
    <w:rsid w:val="00B85574"/>
    <w:rsid w:val="00B9496B"/>
    <w:rsid w:val="00BA10AD"/>
    <w:rsid w:val="00BA2DD1"/>
    <w:rsid w:val="00BA383B"/>
    <w:rsid w:val="00BA63FD"/>
    <w:rsid w:val="00BA6F83"/>
    <w:rsid w:val="00BB102F"/>
    <w:rsid w:val="00BB7DBD"/>
    <w:rsid w:val="00BC7614"/>
    <w:rsid w:val="00BD0E34"/>
    <w:rsid w:val="00BD120E"/>
    <w:rsid w:val="00BE290E"/>
    <w:rsid w:val="00BE6FC8"/>
    <w:rsid w:val="00BF1C78"/>
    <w:rsid w:val="00BF2961"/>
    <w:rsid w:val="00BF2A6F"/>
    <w:rsid w:val="00BF5C2E"/>
    <w:rsid w:val="00C01FEB"/>
    <w:rsid w:val="00C031FC"/>
    <w:rsid w:val="00C0557B"/>
    <w:rsid w:val="00C10972"/>
    <w:rsid w:val="00C10C71"/>
    <w:rsid w:val="00C11AB9"/>
    <w:rsid w:val="00C1524C"/>
    <w:rsid w:val="00C167FF"/>
    <w:rsid w:val="00C1690B"/>
    <w:rsid w:val="00C175A1"/>
    <w:rsid w:val="00C225FC"/>
    <w:rsid w:val="00C234A1"/>
    <w:rsid w:val="00C26721"/>
    <w:rsid w:val="00C276B5"/>
    <w:rsid w:val="00C322B7"/>
    <w:rsid w:val="00C32DB3"/>
    <w:rsid w:val="00C338F2"/>
    <w:rsid w:val="00C33B00"/>
    <w:rsid w:val="00C33C81"/>
    <w:rsid w:val="00C361D2"/>
    <w:rsid w:val="00C415A7"/>
    <w:rsid w:val="00C44254"/>
    <w:rsid w:val="00C47EA5"/>
    <w:rsid w:val="00C56693"/>
    <w:rsid w:val="00C676CF"/>
    <w:rsid w:val="00C726B9"/>
    <w:rsid w:val="00C740B9"/>
    <w:rsid w:val="00C75347"/>
    <w:rsid w:val="00C81C10"/>
    <w:rsid w:val="00C85877"/>
    <w:rsid w:val="00C87664"/>
    <w:rsid w:val="00C9060D"/>
    <w:rsid w:val="00C908E3"/>
    <w:rsid w:val="00C91055"/>
    <w:rsid w:val="00C923C3"/>
    <w:rsid w:val="00C943C9"/>
    <w:rsid w:val="00C9785B"/>
    <w:rsid w:val="00CA2490"/>
    <w:rsid w:val="00CA4BFE"/>
    <w:rsid w:val="00CA4C04"/>
    <w:rsid w:val="00CA67C6"/>
    <w:rsid w:val="00CA7E1B"/>
    <w:rsid w:val="00CB3473"/>
    <w:rsid w:val="00CB4886"/>
    <w:rsid w:val="00CB6FFE"/>
    <w:rsid w:val="00CC1412"/>
    <w:rsid w:val="00CC2336"/>
    <w:rsid w:val="00CC43AA"/>
    <w:rsid w:val="00CC5BAA"/>
    <w:rsid w:val="00CD0D31"/>
    <w:rsid w:val="00CD0D46"/>
    <w:rsid w:val="00CD244D"/>
    <w:rsid w:val="00CD2678"/>
    <w:rsid w:val="00CD5E9B"/>
    <w:rsid w:val="00CD6F0F"/>
    <w:rsid w:val="00CE26EE"/>
    <w:rsid w:val="00CE304C"/>
    <w:rsid w:val="00CE4B0C"/>
    <w:rsid w:val="00CE527F"/>
    <w:rsid w:val="00CE737B"/>
    <w:rsid w:val="00CF26A6"/>
    <w:rsid w:val="00CF5455"/>
    <w:rsid w:val="00CF5FF1"/>
    <w:rsid w:val="00D00791"/>
    <w:rsid w:val="00D02B4E"/>
    <w:rsid w:val="00D05773"/>
    <w:rsid w:val="00D05DBE"/>
    <w:rsid w:val="00D05F8D"/>
    <w:rsid w:val="00D13D6E"/>
    <w:rsid w:val="00D17636"/>
    <w:rsid w:val="00D31B0B"/>
    <w:rsid w:val="00D3427D"/>
    <w:rsid w:val="00D37CE1"/>
    <w:rsid w:val="00D632C0"/>
    <w:rsid w:val="00D67382"/>
    <w:rsid w:val="00D709B7"/>
    <w:rsid w:val="00D77F2D"/>
    <w:rsid w:val="00D816D5"/>
    <w:rsid w:val="00D818F7"/>
    <w:rsid w:val="00D824DE"/>
    <w:rsid w:val="00D825EE"/>
    <w:rsid w:val="00D91B2F"/>
    <w:rsid w:val="00D9704B"/>
    <w:rsid w:val="00DA0B97"/>
    <w:rsid w:val="00DA737F"/>
    <w:rsid w:val="00DA741C"/>
    <w:rsid w:val="00DB45EC"/>
    <w:rsid w:val="00DB5C34"/>
    <w:rsid w:val="00DB66CD"/>
    <w:rsid w:val="00DC794A"/>
    <w:rsid w:val="00DD4421"/>
    <w:rsid w:val="00DD7D81"/>
    <w:rsid w:val="00DE2D35"/>
    <w:rsid w:val="00DE6724"/>
    <w:rsid w:val="00DF16BB"/>
    <w:rsid w:val="00DF16E7"/>
    <w:rsid w:val="00DF2D80"/>
    <w:rsid w:val="00DF5FCC"/>
    <w:rsid w:val="00E00F25"/>
    <w:rsid w:val="00E0313C"/>
    <w:rsid w:val="00E06F8A"/>
    <w:rsid w:val="00E07C73"/>
    <w:rsid w:val="00E136CA"/>
    <w:rsid w:val="00E14D26"/>
    <w:rsid w:val="00E158A9"/>
    <w:rsid w:val="00E2188C"/>
    <w:rsid w:val="00E23390"/>
    <w:rsid w:val="00E24CD7"/>
    <w:rsid w:val="00E25B5E"/>
    <w:rsid w:val="00E26F0F"/>
    <w:rsid w:val="00E3017E"/>
    <w:rsid w:val="00E34227"/>
    <w:rsid w:val="00E34A73"/>
    <w:rsid w:val="00E43B71"/>
    <w:rsid w:val="00E43D50"/>
    <w:rsid w:val="00E447CE"/>
    <w:rsid w:val="00E469C0"/>
    <w:rsid w:val="00E50FCA"/>
    <w:rsid w:val="00E5208D"/>
    <w:rsid w:val="00E53A82"/>
    <w:rsid w:val="00E53AC7"/>
    <w:rsid w:val="00E53F24"/>
    <w:rsid w:val="00E54EAD"/>
    <w:rsid w:val="00E55298"/>
    <w:rsid w:val="00E60F44"/>
    <w:rsid w:val="00E72AEC"/>
    <w:rsid w:val="00E74ABB"/>
    <w:rsid w:val="00E77594"/>
    <w:rsid w:val="00E81950"/>
    <w:rsid w:val="00E82E82"/>
    <w:rsid w:val="00E90027"/>
    <w:rsid w:val="00E932E2"/>
    <w:rsid w:val="00E93D47"/>
    <w:rsid w:val="00E93D9C"/>
    <w:rsid w:val="00E97736"/>
    <w:rsid w:val="00E97D97"/>
    <w:rsid w:val="00EA0149"/>
    <w:rsid w:val="00EA048E"/>
    <w:rsid w:val="00EA310F"/>
    <w:rsid w:val="00EA4A25"/>
    <w:rsid w:val="00EA5838"/>
    <w:rsid w:val="00EB15CA"/>
    <w:rsid w:val="00EB3274"/>
    <w:rsid w:val="00EB7307"/>
    <w:rsid w:val="00EB79E1"/>
    <w:rsid w:val="00EC1529"/>
    <w:rsid w:val="00EC2453"/>
    <w:rsid w:val="00EC76C3"/>
    <w:rsid w:val="00ED113D"/>
    <w:rsid w:val="00ED1FB8"/>
    <w:rsid w:val="00ED6F9E"/>
    <w:rsid w:val="00EE01EC"/>
    <w:rsid w:val="00EE0625"/>
    <w:rsid w:val="00EE1E93"/>
    <w:rsid w:val="00EE2515"/>
    <w:rsid w:val="00EE4768"/>
    <w:rsid w:val="00EE6E30"/>
    <w:rsid w:val="00EF3104"/>
    <w:rsid w:val="00EF5F37"/>
    <w:rsid w:val="00F00911"/>
    <w:rsid w:val="00F02A07"/>
    <w:rsid w:val="00F054C5"/>
    <w:rsid w:val="00F07C42"/>
    <w:rsid w:val="00F119C5"/>
    <w:rsid w:val="00F1257D"/>
    <w:rsid w:val="00F16483"/>
    <w:rsid w:val="00F16BEB"/>
    <w:rsid w:val="00F17C28"/>
    <w:rsid w:val="00F211AB"/>
    <w:rsid w:val="00F34345"/>
    <w:rsid w:val="00F37858"/>
    <w:rsid w:val="00F41242"/>
    <w:rsid w:val="00F428BC"/>
    <w:rsid w:val="00F42DF6"/>
    <w:rsid w:val="00F45798"/>
    <w:rsid w:val="00F50041"/>
    <w:rsid w:val="00F50E93"/>
    <w:rsid w:val="00F51033"/>
    <w:rsid w:val="00F540C1"/>
    <w:rsid w:val="00F551EF"/>
    <w:rsid w:val="00F62E6C"/>
    <w:rsid w:val="00F63DB3"/>
    <w:rsid w:val="00F666BB"/>
    <w:rsid w:val="00F67087"/>
    <w:rsid w:val="00F76828"/>
    <w:rsid w:val="00F804CC"/>
    <w:rsid w:val="00F84E23"/>
    <w:rsid w:val="00F8518B"/>
    <w:rsid w:val="00F928D0"/>
    <w:rsid w:val="00F95562"/>
    <w:rsid w:val="00F9797A"/>
    <w:rsid w:val="00FA1E90"/>
    <w:rsid w:val="00FA2425"/>
    <w:rsid w:val="00FA2D6D"/>
    <w:rsid w:val="00FA3924"/>
    <w:rsid w:val="00FA3CE9"/>
    <w:rsid w:val="00FA4C4B"/>
    <w:rsid w:val="00FA65B9"/>
    <w:rsid w:val="00FA65BC"/>
    <w:rsid w:val="00FB024D"/>
    <w:rsid w:val="00FB10E7"/>
    <w:rsid w:val="00FB1202"/>
    <w:rsid w:val="00FB13C7"/>
    <w:rsid w:val="00FB3C5B"/>
    <w:rsid w:val="00FB5DC2"/>
    <w:rsid w:val="00FC2397"/>
    <w:rsid w:val="00FC63E5"/>
    <w:rsid w:val="00FD0380"/>
    <w:rsid w:val="00FD5495"/>
    <w:rsid w:val="00FE37C6"/>
    <w:rsid w:val="0248AFCC"/>
    <w:rsid w:val="051FBCA6"/>
    <w:rsid w:val="06ED94D1"/>
    <w:rsid w:val="07BA771F"/>
    <w:rsid w:val="0989331F"/>
    <w:rsid w:val="0E562226"/>
    <w:rsid w:val="102DA11A"/>
    <w:rsid w:val="183B446E"/>
    <w:rsid w:val="1C39BAC8"/>
    <w:rsid w:val="1D5A8BBB"/>
    <w:rsid w:val="20FC4E96"/>
    <w:rsid w:val="20FD7680"/>
    <w:rsid w:val="22352DB0"/>
    <w:rsid w:val="25002083"/>
    <w:rsid w:val="26792EE5"/>
    <w:rsid w:val="28EFE0ED"/>
    <w:rsid w:val="2D72A763"/>
    <w:rsid w:val="2FDD152A"/>
    <w:rsid w:val="3041F20A"/>
    <w:rsid w:val="35F08F46"/>
    <w:rsid w:val="3683749A"/>
    <w:rsid w:val="37E01AE9"/>
    <w:rsid w:val="3A34DF0D"/>
    <w:rsid w:val="4047A02E"/>
    <w:rsid w:val="41515CA6"/>
    <w:rsid w:val="4158C3C6"/>
    <w:rsid w:val="4386E53A"/>
    <w:rsid w:val="44C19E5C"/>
    <w:rsid w:val="4610FF9F"/>
    <w:rsid w:val="461F8D71"/>
    <w:rsid w:val="4635CD63"/>
    <w:rsid w:val="4829052C"/>
    <w:rsid w:val="485BC8D2"/>
    <w:rsid w:val="488FD65B"/>
    <w:rsid w:val="4AE2D9D5"/>
    <w:rsid w:val="4E4D9684"/>
    <w:rsid w:val="4E6B8F33"/>
    <w:rsid w:val="4F77A78F"/>
    <w:rsid w:val="53382464"/>
    <w:rsid w:val="537FCC40"/>
    <w:rsid w:val="55AE148C"/>
    <w:rsid w:val="58A328AC"/>
    <w:rsid w:val="59BD7F2E"/>
    <w:rsid w:val="5A643133"/>
    <w:rsid w:val="5B67B25A"/>
    <w:rsid w:val="5C5EE764"/>
    <w:rsid w:val="5E469615"/>
    <w:rsid w:val="60080B68"/>
    <w:rsid w:val="602532F0"/>
    <w:rsid w:val="60D9FAE8"/>
    <w:rsid w:val="63AEFE0C"/>
    <w:rsid w:val="640927EA"/>
    <w:rsid w:val="648D703B"/>
    <w:rsid w:val="65B93C30"/>
    <w:rsid w:val="6763EF09"/>
    <w:rsid w:val="6896CC4E"/>
    <w:rsid w:val="6AC6B0D8"/>
    <w:rsid w:val="6BC0AE65"/>
    <w:rsid w:val="6C41600A"/>
    <w:rsid w:val="6CD504E5"/>
    <w:rsid w:val="6CFE31B6"/>
    <w:rsid w:val="6D3A7103"/>
    <w:rsid w:val="6FA029DC"/>
    <w:rsid w:val="706F27AD"/>
    <w:rsid w:val="71013461"/>
    <w:rsid w:val="7441B823"/>
    <w:rsid w:val="760BC5F7"/>
    <w:rsid w:val="7A3D6818"/>
    <w:rsid w:val="7E3BAE3E"/>
    <w:rsid w:val="7FE5B4CA"/>
    <w:rsid w:val="7FEB24B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452BD"/>
  <w15:docId w15:val="{D82B42E7-72A4-9047-9A41-3C5EBA83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EastAsia" w:hAnsi="Helvetica"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66F5"/>
    <w:rPr>
      <w:rFonts w:ascii="Times New Roman" w:eastAsia="Times New Roman" w:hAnsi="Times New Roman" w:cs="Times New Roman"/>
      <w:sz w:val="24"/>
      <w:szCs w:val="24"/>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EB73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3F67A8"/>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670F9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rPr>
      <w:rFonts w:ascii="Helvetica" w:eastAsiaTheme="minorEastAsia" w:hAnsi="Helvetica" w:cstheme="minorBidi"/>
      <w:sz w:val="22"/>
      <w:szCs w:val="22"/>
    </w:r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rPr>
      <w:rFonts w:ascii="Helvetica" w:eastAsiaTheme="minorEastAsia" w:hAnsi="Helvetica" w:cstheme="minorBidi"/>
      <w:sz w:val="22"/>
      <w:szCs w:val="22"/>
    </w:r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rFonts w:ascii="Helvetica" w:eastAsiaTheme="minorEastAsia" w:hAnsi="Helvetica" w:cstheme="minorBidi"/>
      <w:sz w:val="22"/>
      <w:szCs w:val="22"/>
    </w:rPr>
  </w:style>
  <w:style w:type="character" w:styleId="Hyperlink">
    <w:name w:val="Hyperlink"/>
    <w:basedOn w:val="Absatz-Standardschriftart"/>
    <w:uiPriority w:val="99"/>
    <w:unhideWhenUsed/>
    <w:rsid w:val="0029107C"/>
    <w:rPr>
      <w:color w:val="FF0000"/>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sz w:val="22"/>
      <w:szCs w:val="22"/>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sz w:val="22"/>
      <w:szCs w:val="22"/>
    </w:rPr>
  </w:style>
  <w:style w:type="paragraph" w:styleId="StandardWeb">
    <w:name w:val="Normal (Web)"/>
    <w:basedOn w:val="Standard"/>
    <w:uiPriority w:val="99"/>
    <w:unhideWhenUsed/>
    <w:rsid w:val="00460B92"/>
    <w:pPr>
      <w:spacing w:before="100" w:beforeAutospacing="1" w:after="100" w:afterAutospacing="1"/>
    </w:pPr>
    <w:rPr>
      <w:sz w:val="22"/>
      <w:szCs w:val="22"/>
    </w:rPr>
  </w:style>
  <w:style w:type="table" w:styleId="Tabellenraster">
    <w:name w:val="Table Grid"/>
    <w:basedOn w:val="NormaleTabelle"/>
    <w:uiPriority w:val="3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 w:type="character" w:customStyle="1" w:styleId="NichtaufgelsteErwhnung1">
    <w:name w:val="Nicht aufgelöste Erwähnung1"/>
    <w:basedOn w:val="Absatz-Standardschriftart"/>
    <w:uiPriority w:val="99"/>
    <w:semiHidden/>
    <w:unhideWhenUsed/>
    <w:rsid w:val="00E72AEC"/>
    <w:rPr>
      <w:color w:val="605E5C"/>
      <w:shd w:val="clear" w:color="auto" w:fill="E1DFDD"/>
    </w:rPr>
  </w:style>
  <w:style w:type="paragraph" w:customStyle="1" w:styleId="Default">
    <w:name w:val="Default"/>
    <w:rsid w:val="0020297A"/>
    <w:pPr>
      <w:autoSpaceDE w:val="0"/>
      <w:autoSpaceDN w:val="0"/>
      <w:adjustRightInd w:val="0"/>
    </w:pPr>
    <w:rPr>
      <w:rFonts w:ascii="Calibri" w:eastAsiaTheme="minorHAnsi" w:hAnsi="Calibri" w:cs="Calibri"/>
      <w:color w:val="000000"/>
      <w:lang w:eastAsia="en-US"/>
    </w:rPr>
  </w:style>
  <w:style w:type="character" w:styleId="Kommentarzeichen">
    <w:name w:val="annotation reference"/>
    <w:basedOn w:val="Absatz-Standardschriftart"/>
    <w:uiPriority w:val="99"/>
    <w:semiHidden/>
    <w:unhideWhenUsed/>
    <w:rsid w:val="00434139"/>
    <w:rPr>
      <w:sz w:val="16"/>
      <w:szCs w:val="16"/>
    </w:rPr>
  </w:style>
  <w:style w:type="character" w:customStyle="1" w:styleId="NichtaufgelsteErwhnung2">
    <w:name w:val="Nicht aufgelöste Erwähnung2"/>
    <w:basedOn w:val="Absatz-Standardschriftart"/>
    <w:uiPriority w:val="99"/>
    <w:semiHidden/>
    <w:unhideWhenUsed/>
    <w:rsid w:val="002B07AA"/>
    <w:rPr>
      <w:color w:val="605E5C"/>
      <w:shd w:val="clear" w:color="auto" w:fill="E1DFDD"/>
    </w:rPr>
  </w:style>
  <w:style w:type="character" w:styleId="Fett">
    <w:name w:val="Strong"/>
    <w:basedOn w:val="Absatz-Standardschriftart"/>
    <w:uiPriority w:val="22"/>
    <w:qFormat/>
    <w:rsid w:val="00377A61"/>
    <w:rPr>
      <w:b/>
      <w:bCs/>
    </w:rPr>
  </w:style>
  <w:style w:type="character" w:customStyle="1" w:styleId="berschrift3Zchn">
    <w:name w:val="Überschrift 3 Zchn"/>
    <w:basedOn w:val="Absatz-Standardschriftart"/>
    <w:link w:val="berschrift3"/>
    <w:uiPriority w:val="9"/>
    <w:semiHidden/>
    <w:rsid w:val="003F67A8"/>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670F9D"/>
    <w:rPr>
      <w:rFonts w:asciiTheme="majorHAnsi" w:eastAsiaTheme="majorEastAsia" w:hAnsiTheme="majorHAnsi" w:cstheme="majorBidi"/>
      <w:i/>
      <w:iCs/>
      <w:color w:val="365F91" w:themeColor="accent1" w:themeShade="BF"/>
      <w:sz w:val="24"/>
      <w:szCs w:val="24"/>
    </w:rPr>
  </w:style>
  <w:style w:type="character" w:customStyle="1" w:styleId="berschrift2Zchn">
    <w:name w:val="Überschrift 2 Zchn"/>
    <w:basedOn w:val="Absatz-Standardschriftart"/>
    <w:link w:val="berschrift2"/>
    <w:uiPriority w:val="9"/>
    <w:rsid w:val="00EB7307"/>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E53AC7"/>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1D113B"/>
    <w:rPr>
      <w:color w:val="605E5C"/>
      <w:shd w:val="clear" w:color="auto" w:fill="E1DFDD"/>
    </w:rPr>
  </w:style>
  <w:style w:type="paragraph" w:styleId="Kommentartext">
    <w:name w:val="annotation text"/>
    <w:basedOn w:val="Standard"/>
    <w:link w:val="KommentartextZchn"/>
    <w:uiPriority w:val="99"/>
    <w:semiHidden/>
    <w:unhideWhenUsed/>
    <w:rsid w:val="00D77F2D"/>
    <w:rPr>
      <w:sz w:val="20"/>
      <w:szCs w:val="20"/>
    </w:rPr>
  </w:style>
  <w:style w:type="character" w:customStyle="1" w:styleId="KommentartextZchn">
    <w:name w:val="Kommentartext Zchn"/>
    <w:basedOn w:val="Absatz-Standardschriftart"/>
    <w:link w:val="Kommentartext"/>
    <w:uiPriority w:val="99"/>
    <w:semiHidden/>
    <w:rsid w:val="00D77F2D"/>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D77F2D"/>
    <w:pPr>
      <w:spacing w:after="160"/>
    </w:pPr>
    <w:rPr>
      <w:rFonts w:ascii="Arial" w:eastAsiaTheme="minorHAnsi" w:hAnsi="Arial" w:cs="Arial"/>
      <w:b/>
      <w:bCs/>
      <w:lang w:eastAsia="en-US"/>
    </w:rPr>
  </w:style>
  <w:style w:type="character" w:customStyle="1" w:styleId="KommentarthemaZchn">
    <w:name w:val="Kommentarthema Zchn"/>
    <w:basedOn w:val="KommentartextZchn"/>
    <w:link w:val="Kommentarthema"/>
    <w:uiPriority w:val="99"/>
    <w:semiHidden/>
    <w:rsid w:val="00D77F2D"/>
    <w:rPr>
      <w:rFonts w:ascii="Arial" w:eastAsiaTheme="minorHAnsi" w:hAnsi="Arial" w:cs="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9563">
      <w:bodyDiv w:val="1"/>
      <w:marLeft w:val="0"/>
      <w:marRight w:val="0"/>
      <w:marTop w:val="0"/>
      <w:marBottom w:val="0"/>
      <w:divBdr>
        <w:top w:val="none" w:sz="0" w:space="0" w:color="auto"/>
        <w:left w:val="none" w:sz="0" w:space="0" w:color="auto"/>
        <w:bottom w:val="none" w:sz="0" w:space="0" w:color="auto"/>
        <w:right w:val="none" w:sz="0" w:space="0" w:color="auto"/>
      </w:divBdr>
    </w:div>
    <w:div w:id="37046572">
      <w:bodyDiv w:val="1"/>
      <w:marLeft w:val="0"/>
      <w:marRight w:val="0"/>
      <w:marTop w:val="0"/>
      <w:marBottom w:val="0"/>
      <w:divBdr>
        <w:top w:val="none" w:sz="0" w:space="0" w:color="auto"/>
        <w:left w:val="none" w:sz="0" w:space="0" w:color="auto"/>
        <w:bottom w:val="none" w:sz="0" w:space="0" w:color="auto"/>
        <w:right w:val="none" w:sz="0" w:space="0" w:color="auto"/>
      </w:divBdr>
    </w:div>
    <w:div w:id="93091246">
      <w:bodyDiv w:val="1"/>
      <w:marLeft w:val="0"/>
      <w:marRight w:val="0"/>
      <w:marTop w:val="0"/>
      <w:marBottom w:val="0"/>
      <w:divBdr>
        <w:top w:val="none" w:sz="0" w:space="0" w:color="auto"/>
        <w:left w:val="none" w:sz="0" w:space="0" w:color="auto"/>
        <w:bottom w:val="none" w:sz="0" w:space="0" w:color="auto"/>
        <w:right w:val="none" w:sz="0" w:space="0" w:color="auto"/>
      </w:divBdr>
    </w:div>
    <w:div w:id="97255611">
      <w:bodyDiv w:val="1"/>
      <w:marLeft w:val="0"/>
      <w:marRight w:val="0"/>
      <w:marTop w:val="0"/>
      <w:marBottom w:val="0"/>
      <w:divBdr>
        <w:top w:val="none" w:sz="0" w:space="0" w:color="auto"/>
        <w:left w:val="none" w:sz="0" w:space="0" w:color="auto"/>
        <w:bottom w:val="none" w:sz="0" w:space="0" w:color="auto"/>
        <w:right w:val="none" w:sz="0" w:space="0" w:color="auto"/>
      </w:divBdr>
    </w:div>
    <w:div w:id="178667928">
      <w:bodyDiv w:val="1"/>
      <w:marLeft w:val="0"/>
      <w:marRight w:val="0"/>
      <w:marTop w:val="0"/>
      <w:marBottom w:val="0"/>
      <w:divBdr>
        <w:top w:val="none" w:sz="0" w:space="0" w:color="auto"/>
        <w:left w:val="none" w:sz="0" w:space="0" w:color="auto"/>
        <w:bottom w:val="none" w:sz="0" w:space="0" w:color="auto"/>
        <w:right w:val="none" w:sz="0" w:space="0" w:color="auto"/>
      </w:divBdr>
      <w:divsChild>
        <w:div w:id="173418000">
          <w:marLeft w:val="0"/>
          <w:marRight w:val="0"/>
          <w:marTop w:val="0"/>
          <w:marBottom w:val="0"/>
          <w:divBdr>
            <w:top w:val="single" w:sz="2" w:space="0" w:color="D9D9E3"/>
            <w:left w:val="single" w:sz="2" w:space="0" w:color="D9D9E3"/>
            <w:bottom w:val="single" w:sz="2" w:space="0" w:color="D9D9E3"/>
            <w:right w:val="single" w:sz="2" w:space="0" w:color="D9D9E3"/>
          </w:divBdr>
          <w:divsChild>
            <w:div w:id="476531063">
              <w:marLeft w:val="0"/>
              <w:marRight w:val="0"/>
              <w:marTop w:val="0"/>
              <w:marBottom w:val="0"/>
              <w:divBdr>
                <w:top w:val="single" w:sz="2" w:space="0" w:color="D9D9E3"/>
                <w:left w:val="single" w:sz="2" w:space="0" w:color="D9D9E3"/>
                <w:bottom w:val="single" w:sz="2" w:space="0" w:color="D9D9E3"/>
                <w:right w:val="single" w:sz="2" w:space="0" w:color="D9D9E3"/>
              </w:divBdr>
              <w:divsChild>
                <w:div w:id="45185614">
                  <w:marLeft w:val="0"/>
                  <w:marRight w:val="0"/>
                  <w:marTop w:val="0"/>
                  <w:marBottom w:val="0"/>
                  <w:divBdr>
                    <w:top w:val="single" w:sz="2" w:space="0" w:color="D9D9E3"/>
                    <w:left w:val="single" w:sz="2" w:space="0" w:color="D9D9E3"/>
                    <w:bottom w:val="single" w:sz="2" w:space="0" w:color="D9D9E3"/>
                    <w:right w:val="single" w:sz="2" w:space="0" w:color="D9D9E3"/>
                  </w:divBdr>
                  <w:divsChild>
                    <w:div w:id="1905406015">
                      <w:marLeft w:val="0"/>
                      <w:marRight w:val="0"/>
                      <w:marTop w:val="0"/>
                      <w:marBottom w:val="0"/>
                      <w:divBdr>
                        <w:top w:val="single" w:sz="2" w:space="0" w:color="D9D9E3"/>
                        <w:left w:val="single" w:sz="2" w:space="0" w:color="D9D9E3"/>
                        <w:bottom w:val="single" w:sz="2" w:space="0" w:color="D9D9E3"/>
                        <w:right w:val="single" w:sz="2" w:space="0" w:color="D9D9E3"/>
                      </w:divBdr>
                      <w:divsChild>
                        <w:div w:id="2066442654">
                          <w:marLeft w:val="0"/>
                          <w:marRight w:val="0"/>
                          <w:marTop w:val="0"/>
                          <w:marBottom w:val="0"/>
                          <w:divBdr>
                            <w:top w:val="single" w:sz="2" w:space="0" w:color="auto"/>
                            <w:left w:val="single" w:sz="2" w:space="0" w:color="auto"/>
                            <w:bottom w:val="single" w:sz="6" w:space="0" w:color="auto"/>
                            <w:right w:val="single" w:sz="2" w:space="0" w:color="auto"/>
                          </w:divBdr>
                          <w:divsChild>
                            <w:div w:id="1298955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922638268">
                                  <w:marLeft w:val="0"/>
                                  <w:marRight w:val="0"/>
                                  <w:marTop w:val="0"/>
                                  <w:marBottom w:val="0"/>
                                  <w:divBdr>
                                    <w:top w:val="single" w:sz="2" w:space="0" w:color="D9D9E3"/>
                                    <w:left w:val="single" w:sz="2" w:space="0" w:color="D9D9E3"/>
                                    <w:bottom w:val="single" w:sz="2" w:space="0" w:color="D9D9E3"/>
                                    <w:right w:val="single" w:sz="2" w:space="0" w:color="D9D9E3"/>
                                  </w:divBdr>
                                  <w:divsChild>
                                    <w:div w:id="827867851">
                                      <w:marLeft w:val="0"/>
                                      <w:marRight w:val="0"/>
                                      <w:marTop w:val="0"/>
                                      <w:marBottom w:val="0"/>
                                      <w:divBdr>
                                        <w:top w:val="single" w:sz="2" w:space="0" w:color="D9D9E3"/>
                                        <w:left w:val="single" w:sz="2" w:space="0" w:color="D9D9E3"/>
                                        <w:bottom w:val="single" w:sz="2" w:space="0" w:color="D9D9E3"/>
                                        <w:right w:val="single" w:sz="2" w:space="0" w:color="D9D9E3"/>
                                      </w:divBdr>
                                      <w:divsChild>
                                        <w:div w:id="14235990">
                                          <w:marLeft w:val="0"/>
                                          <w:marRight w:val="0"/>
                                          <w:marTop w:val="0"/>
                                          <w:marBottom w:val="0"/>
                                          <w:divBdr>
                                            <w:top w:val="single" w:sz="2" w:space="0" w:color="D9D9E3"/>
                                            <w:left w:val="single" w:sz="2" w:space="0" w:color="D9D9E3"/>
                                            <w:bottom w:val="single" w:sz="2" w:space="0" w:color="D9D9E3"/>
                                            <w:right w:val="single" w:sz="2" w:space="0" w:color="D9D9E3"/>
                                          </w:divBdr>
                                          <w:divsChild>
                                            <w:div w:id="108428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16460228">
          <w:marLeft w:val="0"/>
          <w:marRight w:val="0"/>
          <w:marTop w:val="0"/>
          <w:marBottom w:val="0"/>
          <w:divBdr>
            <w:top w:val="none" w:sz="0" w:space="0" w:color="auto"/>
            <w:left w:val="none" w:sz="0" w:space="0" w:color="auto"/>
            <w:bottom w:val="none" w:sz="0" w:space="0" w:color="auto"/>
            <w:right w:val="none" w:sz="0" w:space="0" w:color="auto"/>
          </w:divBdr>
          <w:divsChild>
            <w:div w:id="1971402244">
              <w:marLeft w:val="0"/>
              <w:marRight w:val="0"/>
              <w:marTop w:val="0"/>
              <w:marBottom w:val="0"/>
              <w:divBdr>
                <w:top w:val="single" w:sz="2" w:space="0" w:color="D9D9E3"/>
                <w:left w:val="single" w:sz="2" w:space="0" w:color="D9D9E3"/>
                <w:bottom w:val="single" w:sz="2" w:space="0" w:color="D9D9E3"/>
                <w:right w:val="single" w:sz="2" w:space="0" w:color="D9D9E3"/>
              </w:divBdr>
              <w:divsChild>
                <w:div w:id="1517815147">
                  <w:marLeft w:val="0"/>
                  <w:marRight w:val="0"/>
                  <w:marTop w:val="0"/>
                  <w:marBottom w:val="0"/>
                  <w:divBdr>
                    <w:top w:val="single" w:sz="2" w:space="0" w:color="D9D9E3"/>
                    <w:left w:val="single" w:sz="2" w:space="0" w:color="D9D9E3"/>
                    <w:bottom w:val="single" w:sz="2" w:space="0" w:color="D9D9E3"/>
                    <w:right w:val="single" w:sz="2" w:space="0" w:color="D9D9E3"/>
                  </w:divBdr>
                  <w:divsChild>
                    <w:div w:id="1235242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5816919">
      <w:bodyDiv w:val="1"/>
      <w:marLeft w:val="0"/>
      <w:marRight w:val="0"/>
      <w:marTop w:val="0"/>
      <w:marBottom w:val="0"/>
      <w:divBdr>
        <w:top w:val="none" w:sz="0" w:space="0" w:color="auto"/>
        <w:left w:val="none" w:sz="0" w:space="0" w:color="auto"/>
        <w:bottom w:val="none" w:sz="0" w:space="0" w:color="auto"/>
        <w:right w:val="none" w:sz="0" w:space="0" w:color="auto"/>
      </w:divBdr>
    </w:div>
    <w:div w:id="243224732">
      <w:bodyDiv w:val="1"/>
      <w:marLeft w:val="0"/>
      <w:marRight w:val="0"/>
      <w:marTop w:val="0"/>
      <w:marBottom w:val="0"/>
      <w:divBdr>
        <w:top w:val="none" w:sz="0" w:space="0" w:color="auto"/>
        <w:left w:val="none" w:sz="0" w:space="0" w:color="auto"/>
        <w:bottom w:val="none" w:sz="0" w:space="0" w:color="auto"/>
        <w:right w:val="none" w:sz="0" w:space="0" w:color="auto"/>
      </w:divBdr>
    </w:div>
    <w:div w:id="302582229">
      <w:bodyDiv w:val="1"/>
      <w:marLeft w:val="0"/>
      <w:marRight w:val="0"/>
      <w:marTop w:val="0"/>
      <w:marBottom w:val="0"/>
      <w:divBdr>
        <w:top w:val="none" w:sz="0" w:space="0" w:color="auto"/>
        <w:left w:val="none" w:sz="0" w:space="0" w:color="auto"/>
        <w:bottom w:val="none" w:sz="0" w:space="0" w:color="auto"/>
        <w:right w:val="none" w:sz="0" w:space="0" w:color="auto"/>
      </w:divBdr>
    </w:div>
    <w:div w:id="343017118">
      <w:bodyDiv w:val="1"/>
      <w:marLeft w:val="0"/>
      <w:marRight w:val="0"/>
      <w:marTop w:val="0"/>
      <w:marBottom w:val="0"/>
      <w:divBdr>
        <w:top w:val="none" w:sz="0" w:space="0" w:color="auto"/>
        <w:left w:val="none" w:sz="0" w:space="0" w:color="auto"/>
        <w:bottom w:val="none" w:sz="0" w:space="0" w:color="auto"/>
        <w:right w:val="none" w:sz="0" w:space="0" w:color="auto"/>
      </w:divBdr>
    </w:div>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460266872">
      <w:bodyDiv w:val="1"/>
      <w:marLeft w:val="0"/>
      <w:marRight w:val="0"/>
      <w:marTop w:val="0"/>
      <w:marBottom w:val="0"/>
      <w:divBdr>
        <w:top w:val="none" w:sz="0" w:space="0" w:color="auto"/>
        <w:left w:val="none" w:sz="0" w:space="0" w:color="auto"/>
        <w:bottom w:val="none" w:sz="0" w:space="0" w:color="auto"/>
        <w:right w:val="none" w:sz="0" w:space="0" w:color="auto"/>
      </w:divBdr>
    </w:div>
    <w:div w:id="51284312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806817979">
      <w:bodyDiv w:val="1"/>
      <w:marLeft w:val="0"/>
      <w:marRight w:val="0"/>
      <w:marTop w:val="0"/>
      <w:marBottom w:val="0"/>
      <w:divBdr>
        <w:top w:val="none" w:sz="0" w:space="0" w:color="auto"/>
        <w:left w:val="none" w:sz="0" w:space="0" w:color="auto"/>
        <w:bottom w:val="none" w:sz="0" w:space="0" w:color="auto"/>
        <w:right w:val="none" w:sz="0" w:space="0" w:color="auto"/>
      </w:divBdr>
    </w:div>
    <w:div w:id="824474635">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02551054">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1263955016">
      <w:bodyDiv w:val="1"/>
      <w:marLeft w:val="0"/>
      <w:marRight w:val="0"/>
      <w:marTop w:val="0"/>
      <w:marBottom w:val="0"/>
      <w:divBdr>
        <w:top w:val="none" w:sz="0" w:space="0" w:color="auto"/>
        <w:left w:val="none" w:sz="0" w:space="0" w:color="auto"/>
        <w:bottom w:val="none" w:sz="0" w:space="0" w:color="auto"/>
        <w:right w:val="none" w:sz="0" w:space="0" w:color="auto"/>
      </w:divBdr>
    </w:div>
    <w:div w:id="1318151489">
      <w:bodyDiv w:val="1"/>
      <w:marLeft w:val="0"/>
      <w:marRight w:val="0"/>
      <w:marTop w:val="0"/>
      <w:marBottom w:val="0"/>
      <w:divBdr>
        <w:top w:val="none" w:sz="0" w:space="0" w:color="auto"/>
        <w:left w:val="none" w:sz="0" w:space="0" w:color="auto"/>
        <w:bottom w:val="none" w:sz="0" w:space="0" w:color="auto"/>
        <w:right w:val="none" w:sz="0" w:space="0" w:color="auto"/>
      </w:divBdr>
    </w:div>
    <w:div w:id="1327055289">
      <w:bodyDiv w:val="1"/>
      <w:marLeft w:val="0"/>
      <w:marRight w:val="0"/>
      <w:marTop w:val="0"/>
      <w:marBottom w:val="0"/>
      <w:divBdr>
        <w:top w:val="none" w:sz="0" w:space="0" w:color="auto"/>
        <w:left w:val="none" w:sz="0" w:space="0" w:color="auto"/>
        <w:bottom w:val="none" w:sz="0" w:space="0" w:color="auto"/>
        <w:right w:val="none" w:sz="0" w:space="0" w:color="auto"/>
      </w:divBdr>
    </w:div>
    <w:div w:id="1381977915">
      <w:bodyDiv w:val="1"/>
      <w:marLeft w:val="0"/>
      <w:marRight w:val="0"/>
      <w:marTop w:val="0"/>
      <w:marBottom w:val="0"/>
      <w:divBdr>
        <w:top w:val="none" w:sz="0" w:space="0" w:color="auto"/>
        <w:left w:val="none" w:sz="0" w:space="0" w:color="auto"/>
        <w:bottom w:val="none" w:sz="0" w:space="0" w:color="auto"/>
        <w:right w:val="none" w:sz="0" w:space="0" w:color="auto"/>
      </w:divBdr>
    </w:div>
    <w:div w:id="1391415692">
      <w:bodyDiv w:val="1"/>
      <w:marLeft w:val="0"/>
      <w:marRight w:val="0"/>
      <w:marTop w:val="0"/>
      <w:marBottom w:val="0"/>
      <w:divBdr>
        <w:top w:val="none" w:sz="0" w:space="0" w:color="auto"/>
        <w:left w:val="none" w:sz="0" w:space="0" w:color="auto"/>
        <w:bottom w:val="none" w:sz="0" w:space="0" w:color="auto"/>
        <w:right w:val="none" w:sz="0" w:space="0" w:color="auto"/>
      </w:divBdr>
    </w:div>
    <w:div w:id="1418596281">
      <w:bodyDiv w:val="1"/>
      <w:marLeft w:val="0"/>
      <w:marRight w:val="0"/>
      <w:marTop w:val="0"/>
      <w:marBottom w:val="0"/>
      <w:divBdr>
        <w:top w:val="none" w:sz="0" w:space="0" w:color="auto"/>
        <w:left w:val="none" w:sz="0" w:space="0" w:color="auto"/>
        <w:bottom w:val="none" w:sz="0" w:space="0" w:color="auto"/>
        <w:right w:val="none" w:sz="0" w:space="0" w:color="auto"/>
      </w:divBdr>
    </w:div>
    <w:div w:id="1557548110">
      <w:bodyDiv w:val="1"/>
      <w:marLeft w:val="0"/>
      <w:marRight w:val="0"/>
      <w:marTop w:val="0"/>
      <w:marBottom w:val="0"/>
      <w:divBdr>
        <w:top w:val="none" w:sz="0" w:space="0" w:color="auto"/>
        <w:left w:val="none" w:sz="0" w:space="0" w:color="auto"/>
        <w:bottom w:val="none" w:sz="0" w:space="0" w:color="auto"/>
        <w:right w:val="none" w:sz="0" w:space="0" w:color="auto"/>
      </w:divBdr>
      <w:divsChild>
        <w:div w:id="682320215">
          <w:marLeft w:val="0"/>
          <w:marRight w:val="0"/>
          <w:marTop w:val="0"/>
          <w:marBottom w:val="0"/>
          <w:divBdr>
            <w:top w:val="none" w:sz="0" w:space="0" w:color="auto"/>
            <w:left w:val="none" w:sz="0" w:space="0" w:color="auto"/>
            <w:bottom w:val="none" w:sz="0" w:space="0" w:color="auto"/>
            <w:right w:val="none" w:sz="0" w:space="0" w:color="auto"/>
          </w:divBdr>
        </w:div>
      </w:divsChild>
    </w:div>
    <w:div w:id="1830436777">
      <w:bodyDiv w:val="1"/>
      <w:marLeft w:val="0"/>
      <w:marRight w:val="0"/>
      <w:marTop w:val="0"/>
      <w:marBottom w:val="0"/>
      <w:divBdr>
        <w:top w:val="none" w:sz="0" w:space="0" w:color="auto"/>
        <w:left w:val="none" w:sz="0" w:space="0" w:color="auto"/>
        <w:bottom w:val="none" w:sz="0" w:space="0" w:color="auto"/>
        <w:right w:val="none" w:sz="0" w:space="0" w:color="auto"/>
      </w:divBdr>
    </w:div>
    <w:div w:id="1850024748">
      <w:bodyDiv w:val="1"/>
      <w:marLeft w:val="0"/>
      <w:marRight w:val="0"/>
      <w:marTop w:val="0"/>
      <w:marBottom w:val="0"/>
      <w:divBdr>
        <w:top w:val="none" w:sz="0" w:space="0" w:color="auto"/>
        <w:left w:val="none" w:sz="0" w:space="0" w:color="auto"/>
        <w:bottom w:val="none" w:sz="0" w:space="0" w:color="auto"/>
        <w:right w:val="none" w:sz="0" w:space="0" w:color="auto"/>
      </w:divBdr>
    </w:div>
    <w:div w:id="1854149469">
      <w:bodyDiv w:val="1"/>
      <w:marLeft w:val="0"/>
      <w:marRight w:val="0"/>
      <w:marTop w:val="0"/>
      <w:marBottom w:val="0"/>
      <w:divBdr>
        <w:top w:val="none" w:sz="0" w:space="0" w:color="auto"/>
        <w:left w:val="none" w:sz="0" w:space="0" w:color="auto"/>
        <w:bottom w:val="none" w:sz="0" w:space="0" w:color="auto"/>
        <w:right w:val="none" w:sz="0" w:space="0" w:color="auto"/>
      </w:divBdr>
    </w:div>
    <w:div w:id="1935935097">
      <w:bodyDiv w:val="1"/>
      <w:marLeft w:val="0"/>
      <w:marRight w:val="0"/>
      <w:marTop w:val="0"/>
      <w:marBottom w:val="0"/>
      <w:divBdr>
        <w:top w:val="none" w:sz="0" w:space="0" w:color="auto"/>
        <w:left w:val="none" w:sz="0" w:space="0" w:color="auto"/>
        <w:bottom w:val="none" w:sz="0" w:space="0" w:color="auto"/>
        <w:right w:val="none" w:sz="0" w:space="0" w:color="auto"/>
      </w:divBdr>
    </w:div>
    <w:div w:id="1978795585">
      <w:bodyDiv w:val="1"/>
      <w:marLeft w:val="0"/>
      <w:marRight w:val="0"/>
      <w:marTop w:val="0"/>
      <w:marBottom w:val="0"/>
      <w:divBdr>
        <w:top w:val="none" w:sz="0" w:space="0" w:color="auto"/>
        <w:left w:val="none" w:sz="0" w:space="0" w:color="auto"/>
        <w:bottom w:val="none" w:sz="0" w:space="0" w:color="auto"/>
        <w:right w:val="none" w:sz="0" w:space="0" w:color="auto"/>
      </w:divBdr>
    </w:div>
    <w:div w:id="1980064845">
      <w:bodyDiv w:val="1"/>
      <w:marLeft w:val="0"/>
      <w:marRight w:val="0"/>
      <w:marTop w:val="0"/>
      <w:marBottom w:val="0"/>
      <w:divBdr>
        <w:top w:val="none" w:sz="0" w:space="0" w:color="auto"/>
        <w:left w:val="none" w:sz="0" w:space="0" w:color="auto"/>
        <w:bottom w:val="none" w:sz="0" w:space="0" w:color="auto"/>
        <w:right w:val="none" w:sz="0" w:space="0" w:color="auto"/>
      </w:divBdr>
    </w:div>
    <w:div w:id="2035375998">
      <w:bodyDiv w:val="1"/>
      <w:marLeft w:val="0"/>
      <w:marRight w:val="0"/>
      <w:marTop w:val="0"/>
      <w:marBottom w:val="0"/>
      <w:divBdr>
        <w:top w:val="none" w:sz="0" w:space="0" w:color="auto"/>
        <w:left w:val="none" w:sz="0" w:space="0" w:color="auto"/>
        <w:bottom w:val="none" w:sz="0" w:space="0" w:color="auto"/>
        <w:right w:val="none" w:sz="0" w:space="0" w:color="auto"/>
      </w:divBdr>
    </w:div>
    <w:div w:id="2076278288">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hyperlink" Target="https://www.youtube.com/watch?v=CbVfn_fAE5I" TargetMode="External"/><Relationship Id="rId26" Type="http://schemas.openxmlformats.org/officeDocument/2006/relationships/hyperlink" Target="https://www.awikom.de/" TargetMode="External"/><Relationship Id="rId21" Type="http://schemas.openxmlformats.org/officeDocument/2006/relationships/hyperlink" Target="https://www.zwickroell.com/"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zwickroell.com/de/produkte/dynamische-und-ermuedungspruefmaschinen/elektrodynamische-pruefmaschine-ltm/" TargetMode="External"/><Relationship Id="rId25" Type="http://schemas.openxmlformats.org/officeDocument/2006/relationships/hyperlink" Target="https://www.zwickroell.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hyperlink" Target="mailto:verena.hladik@awikom.de" TargetMode="External"/><Relationship Id="rId29" Type="http://schemas.openxmlformats.org/officeDocument/2006/relationships/hyperlink" Target="https://www.zwickroell.com/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erena.hladik@awikom.d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mailto:mwolfgang.moersch@zwickroell.com" TargetMode="External"/><Relationship Id="rId28" Type="http://schemas.openxmlformats.org/officeDocument/2006/relationships/image" Target="media/image5.jp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mwolfgang.moersch@zwickroell.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 Id="rId22" Type="http://schemas.openxmlformats.org/officeDocument/2006/relationships/hyperlink" Target="https://www.awikom.de/" TargetMode="External"/><Relationship Id="rId27" Type="http://schemas.openxmlformats.org/officeDocument/2006/relationships/image" Target="media/image4.jpg"/><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altName w:val="Times New Roman"/>
    <w:panose1 w:val="00000500000000020000"/>
    <w:charset w:val="00"/>
    <w:family w:val="auto"/>
    <w:pitch w:val="variable"/>
    <w:sig w:usb0="E00002FF" w:usb1="5000205A" w:usb2="00000000" w:usb3="00000000" w:csb0="0000019F" w:csb1="00000000"/>
  </w:font>
  <w:font w:name="Helvetica-Bold">
    <w:altName w:val="Helvetica"/>
    <w:panose1 w:val="00000000000000000000"/>
    <w:charset w:val="00"/>
    <w:family w:val="auto"/>
    <w:pitch w:val="variable"/>
    <w:sig w:usb0="E00002FF" w:usb1="5200785B" w:usb2="00000000" w:usb3="00000000" w:csb0="0000019F" w:csb1="00000000"/>
  </w:font>
  <w:font w:name="FS Albert Pro">
    <w:altName w:val="Corbel"/>
    <w:panose1 w:val="020B0604020202020204"/>
    <w:charset w:val="00"/>
    <w:family w:val="modern"/>
    <w:notTrueType/>
    <w:pitch w:val="variable"/>
    <w:sig w:usb0="A00002AF" w:usb1="5000205B" w:usb2="00000000" w:usb3="00000000" w:csb0="0000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C1A98"/>
    <w:rsid w:val="0000046D"/>
    <w:rsid w:val="00001357"/>
    <w:rsid w:val="000024B7"/>
    <w:rsid w:val="00011AFE"/>
    <w:rsid w:val="000530F9"/>
    <w:rsid w:val="00064491"/>
    <w:rsid w:val="000A3663"/>
    <w:rsid w:val="000A6220"/>
    <w:rsid w:val="000B7B3C"/>
    <w:rsid w:val="00111E8B"/>
    <w:rsid w:val="00115650"/>
    <w:rsid w:val="001309B6"/>
    <w:rsid w:val="00170385"/>
    <w:rsid w:val="001853E8"/>
    <w:rsid w:val="001E0813"/>
    <w:rsid w:val="00274E6D"/>
    <w:rsid w:val="00292DC1"/>
    <w:rsid w:val="002D427C"/>
    <w:rsid w:val="002E2280"/>
    <w:rsid w:val="002E3991"/>
    <w:rsid w:val="002F7580"/>
    <w:rsid w:val="0033097B"/>
    <w:rsid w:val="00345F8E"/>
    <w:rsid w:val="003724C1"/>
    <w:rsid w:val="00373E24"/>
    <w:rsid w:val="003B57FC"/>
    <w:rsid w:val="003C1A98"/>
    <w:rsid w:val="003D4FDC"/>
    <w:rsid w:val="00443C0A"/>
    <w:rsid w:val="00462BF4"/>
    <w:rsid w:val="00471E11"/>
    <w:rsid w:val="00472355"/>
    <w:rsid w:val="004A67CB"/>
    <w:rsid w:val="004C31BA"/>
    <w:rsid w:val="004F4D21"/>
    <w:rsid w:val="0054206D"/>
    <w:rsid w:val="00550854"/>
    <w:rsid w:val="005938BE"/>
    <w:rsid w:val="005A011E"/>
    <w:rsid w:val="00601093"/>
    <w:rsid w:val="00606257"/>
    <w:rsid w:val="00615649"/>
    <w:rsid w:val="00652B51"/>
    <w:rsid w:val="00666A46"/>
    <w:rsid w:val="006813AB"/>
    <w:rsid w:val="006C0E5B"/>
    <w:rsid w:val="006E2D57"/>
    <w:rsid w:val="007314FA"/>
    <w:rsid w:val="0073558A"/>
    <w:rsid w:val="00745F01"/>
    <w:rsid w:val="00766DD1"/>
    <w:rsid w:val="00777CBB"/>
    <w:rsid w:val="00782815"/>
    <w:rsid w:val="00783662"/>
    <w:rsid w:val="007837C1"/>
    <w:rsid w:val="007A1CE1"/>
    <w:rsid w:val="007A7377"/>
    <w:rsid w:val="007B2EC6"/>
    <w:rsid w:val="007E79DD"/>
    <w:rsid w:val="00836AD8"/>
    <w:rsid w:val="008529AE"/>
    <w:rsid w:val="00867D82"/>
    <w:rsid w:val="008933F8"/>
    <w:rsid w:val="008957D0"/>
    <w:rsid w:val="008C23BF"/>
    <w:rsid w:val="008D3925"/>
    <w:rsid w:val="008D3ADF"/>
    <w:rsid w:val="008E670A"/>
    <w:rsid w:val="0090017C"/>
    <w:rsid w:val="009002F5"/>
    <w:rsid w:val="00902902"/>
    <w:rsid w:val="0091779D"/>
    <w:rsid w:val="00934DF1"/>
    <w:rsid w:val="009370B5"/>
    <w:rsid w:val="00940936"/>
    <w:rsid w:val="00977647"/>
    <w:rsid w:val="00982552"/>
    <w:rsid w:val="00991502"/>
    <w:rsid w:val="009D5AEF"/>
    <w:rsid w:val="00A04C7E"/>
    <w:rsid w:val="00A07477"/>
    <w:rsid w:val="00A074F3"/>
    <w:rsid w:val="00A27246"/>
    <w:rsid w:val="00AA66CD"/>
    <w:rsid w:val="00AB1701"/>
    <w:rsid w:val="00AC296C"/>
    <w:rsid w:val="00B82293"/>
    <w:rsid w:val="00B93173"/>
    <w:rsid w:val="00BB7B9E"/>
    <w:rsid w:val="00BD330A"/>
    <w:rsid w:val="00C3058D"/>
    <w:rsid w:val="00C8112D"/>
    <w:rsid w:val="00D21D29"/>
    <w:rsid w:val="00D3427D"/>
    <w:rsid w:val="00D76501"/>
    <w:rsid w:val="00DB7C8D"/>
    <w:rsid w:val="00DC5668"/>
    <w:rsid w:val="00DD7D81"/>
    <w:rsid w:val="00E34008"/>
    <w:rsid w:val="00E347A0"/>
    <w:rsid w:val="00E35644"/>
    <w:rsid w:val="00EA326B"/>
    <w:rsid w:val="00F10F8E"/>
    <w:rsid w:val="00F12D32"/>
    <w:rsid w:val="00F1383F"/>
    <w:rsid w:val="00F6169B"/>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04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EC42B6-0111-234F-B16E-0FA9E4E2F5FD}">
  <we:reference id="wa200002017" version="1.5.0.0" store="de-DE" storeType="OMEX"/>
  <we:alternateReferences>
    <we:reference id="WA200002017" version="1.5.0.0" store="" storeType="OMEX"/>
  </we:alternateReferences>
  <we:properties>
    <we:property name="ignoredAdviceList" value="&quot;[{\&quot;errorCode\&quot;:\&quot;166\&quot;,\&quot;originalError\&quot;:\&quot;teil\&quot;},{\&quot;errorCode\&quot;:\&quot;1301\&quot;,\&quot;originalError\&quot;:\&quot;Online\&quot;},{\&quot;errorCode\&quot;:\&quot;101\&quot;,\&quot;originalError\&quot;:\&quot;ZwickRoell Prüflabor\&quot;},{\&quot;errorCode\&quot;:\&quot;21\&quot;,\&quot;originalError\&quot;:\&quot;POM\&quot;},{\&quot;errorCode\&quot;:\&quot;21\&quot;,\&quot;originalError\&quot;:\&quot;PA66-GF35\&quot;},{\&quot;errorCode\&quot;:\&quot;21\&quot;,\&quot;originalError\&quot;:\&quot;Wöhler-Diagramm\&quot;},{\&quot;errorCode\&quot;:\&quot;21\&quot;,\&quot;originalError\&quot;:\&quot;Curve\&quot;},{\&quot;errorCode\&quot;:\&quot;166\&quot;,\&quot;originalError\&quot;:\&quot;Probenkörper\&quot;},{\&quot;errorCode\&quot;:\&quot;166\&quot;,\&quot;originalError\&quot;:\&quot;Probekörper\&quot;},{\&quot;errorCode\&quot;:\&quot;143\&quot;,\&quot;originalError\&quot;:\&quot;entsprechend des momentanen Energieeintrags\&quot;},{\&quot;errorCode\&quot;:\&quot;173\&quot;,\&quot;originalError\&quot;:\&quot;80%\&quot;},{\&quot;errorCode\&quot;:\&quot;21\&quot;,\&quot;originalError\&quot;:\&quot;LTM\&quot;},{\&quot;errorCode\&quot;:\&quot;228\&quot;,\&quot;originalError\&quot;:\&quot;80°C\&quot;},{\&quot;errorCode\&quot;:\&quot;21\&quot;,\&quot;originalError\&quot;:\&quot;Aided\&quot;},{\&quot;errorCode\&quot;:\&quot;21\&quot;,\&quot;originalError\&quot;:\&quot;by\&quot;},{\&quot;errorCode\&quot;:\&quot;21\&quot;,\&quot;originalError\&quot;:\&quot;https\&quot;},{\&quot;errorCode\&quot;:\&quot;21\&quot;,\&quot;originalError\&quot;:\&quot;www\&quot;},{\&quot;errorCode\&quot;:\&quot;166\&quot;,\&quot;originalError\&quot;:\&quot;Zeichen\&quot;},{\&quot;errorCode\&quot;:\&quot;9\&quot;,\&quot;originalError\&quot;:\&quot;ZwickRoell's\&quot;},{\&quot;errorCode\&quot;:\&quot;140\&quot;,\&quot;originalError\&quot;:\&quot;Die elektrodynamischen Prüfmaschine\&quot;},{\&quot;errorCode\&quot;:\&quot;166\&quot;,\&quot;originalError\&quot;:\&quot;Zugspannungsniveau\&quot;},{\&quot;errorCode\&quot;:\&quot;101\&quot;,\&quot;originalError\&quot;:\&quot;ZwickRoell Gruppe\&quot;},{\&quot;errorCode\&quot;:\&quot;166\&quot;,\&quot;originalError\&quot;:\&quot;für\&quot;},{\&quot;errorCode\&quot;:\&quot;111\&quot;,\&quot;originalError\&quot;:\&quot;unterschiedliche\&quot;},{\&quot;errorCode\&quot;:\&quot;c006\&quot;,\&quot;originalError\&quot;:\&quot;Arbeitskreis\&quot;},{\&quot;errorCode\&quot;:\&quot;c005\&quot;,\&quot;originalError\&quot;:\&quot;Ziel der Zusammenarbeit ist das Definieren einer einheitlichen Prüfmethodik durch die exakte Festlegung sinnvoller Prüfbedingungen, die zu einer verbesserten Reproduzierbarkeit der Prüfergebnisse zwischen verschiedenen Prüflaboren führen soll. \&quot;},{\&quot;errorCode\&quot;:\&quot;c005\&quot;,\&quot;originalError\&quot;:\&quot;Ziel der Zusammenarbeit ist das Definieren einer einheitlichen Prüfmethodik durch die exakte Festlegung sinnvoller Prüfbedingungen, die zu einer verbesserten Reproduzierbarkeit der Prüfergebnisse zwischen verschiedenen Prüflaboren führen soll. \\r\&quot;},{\&quot;errorCode\&quot;:\&quot;c005\&quot;,\&quot;originalError\&quot;:\&quot;Erste Vorversuche zeigten bereits, dass bei guter Qualität des Prüfergebnisses eine Reduktion der Prüfzeit von rund 80 % realistisch ist.\\r\&quot;},{\&quot;errorCode\&quot;:\&quot;c005\&quot;,\&quot;originalError\&quot;:\&quot;Da die Probekörper bei 80 °C und bei 120 °C geprüft werden, ist diese Maschine zusätzlich mit einer Temperier Einrichtung ausgestattet, die sowohl für eine kräftige Luftströmung als auch für exaktes Einhalten der Prüftemperatur sorgt. \\r\&quot;},{\&quot;errorCode\&quot;:\&quot;21\&quot;,\&quot;originalError\&quot;:\&quot;SKZ\&quot;},{\&quot;errorCode\&quot;:\&quot;21\&quot;,\&quot;originalError\&quot;:\&quot;CRB-Test\&quot;},{\&quot;errorCode\&quot;:\&quot;166\&quot;,\&quot;originalError\&quot;:\&quot;18489\&quot;},{\&quot;errorCode\&quot;:\&quot;21\&quot;,\&quot;originalError\&quot;:\&quot;Cracked\&quot;},{\&quot;errorCode\&quot;:\&quot;21\&quot;,\&quot;originalError\&quot;:\&quot;Round\&quot;},{\&quot;errorCode\&quot;:\&quot;21\&quot;,\&quot;originalError\&quot;:\&quot;CRB\&quot;},{\&quot;errorCode\&quot;:\&quot;22\&quot;,\&quot;originalError\&quot;:\&quot;Testing\&quot;},{\&quot;errorCode\&quot;:\&quot;22\&quot;,\&quot;originalError\&quot;:\&quot;LTM\&quot;},{\&quot;errorCode\&quot;:\&quot;21\&quot;,\&quot;originalError\&quot;:\&quot;DAkkS\&quot;},{\&quot;errorCode\&quot;:\&quot;21\&quot;,\&quot;originalError\&quot;:\&quot;FNCT\&quot;},{\&quot;errorCode\&quot;:\&quot;21\&quot;,\&quot;originalError\&quot;:\&quot;PENT\&quot;},{\&quot;errorCode\&quot;:\&quot;21\&quot;,\&quot;originalError\&quot;:\&quot;NPT\&quot;},{\&quot;errorCode\&quot;:\&quot;21\&quot;,\&quot;originalError\&quot;:\&quot;100-RC-Typen\&quot;},{\&quot;errorCode\&quot;:\&quot;21\&quot;,\&quot;originalError\&quot;:\&quot;LTM-Prüfmaschine\&quot;},{\&quot;errorCode\&quot;:\&quot;21\&quot;,\&quot;originalError\&quot;:\&quot;CRB-Tests\&quot;},{\&quot;errorCode\&quot;:\&quot;22\&quot;,\&quot;originalError\&quot;:\&quot;Engert\&quot;},{\&quot;errorCode\&quot;:\&quot;22\&quot;,\&quot;originalError\&quot;:\&quot;Rohrprüfung\&quot;},{\&quot;errorCode\&quot;:\&quot;166\&quot;,\&quot;originalError\&quot;:\&quot;ZwickRoell\&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747656-b174-4db6-bc56-0bc4cb186745" xsi:nil="true"/>
    <lcf76f155ced4ddcb4097134ff3c332f xmlns="34b3a886-8741-40de-ab26-841045f70c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DAF197AC51C14C8708065223509E15" ma:contentTypeVersion="13" ma:contentTypeDescription="Create a new document." ma:contentTypeScope="" ma:versionID="bb029ada5fe13e31be8526b6c0ca5762">
  <xsd:schema xmlns:xsd="http://www.w3.org/2001/XMLSchema" xmlns:xs="http://www.w3.org/2001/XMLSchema" xmlns:p="http://schemas.microsoft.com/office/2006/metadata/properties" xmlns:ns2="34b3a886-8741-40de-ab26-841045f70c99" xmlns:ns3="22747656-b174-4db6-bc56-0bc4cb186745" targetNamespace="http://schemas.microsoft.com/office/2006/metadata/properties" ma:root="true" ma:fieldsID="76ff15673b9fa341b708212521611c8a" ns2:_="" ns3:_="">
    <xsd:import namespace="34b3a886-8741-40de-ab26-841045f70c99"/>
    <xsd:import namespace="22747656-b174-4db6-bc56-0bc4cb1867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a886-8741-40de-ab26-841045f70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f7dba8-7e0e-453a-8c56-4dea590ec7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47656-b174-4db6-bc56-0bc4cb186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0db16e-272a-42aa-84da-2fd8c99e7180}" ma:internalName="TaxCatchAll" ma:showField="CatchAllData" ma:web="22747656-b174-4db6-bc56-0bc4cb186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D4AF2-87D4-48FA-8B77-3B2EA182B018}">
  <ds:schemaRefs>
    <ds:schemaRef ds:uri="http://schemas.microsoft.com/office/2006/metadata/properties"/>
    <ds:schemaRef ds:uri="http://schemas.microsoft.com/office/infopath/2007/PartnerControls"/>
    <ds:schemaRef ds:uri="22747656-b174-4db6-bc56-0bc4cb186745"/>
    <ds:schemaRef ds:uri="34b3a886-8741-40de-ab26-841045f70c99"/>
  </ds:schemaRefs>
</ds:datastoreItem>
</file>

<file path=customXml/itemProps2.xml><?xml version="1.0" encoding="utf-8"?>
<ds:datastoreItem xmlns:ds="http://schemas.openxmlformats.org/officeDocument/2006/customXml" ds:itemID="{01AA3523-6D3A-43EA-B27C-9B5C5F187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a886-8741-40de-ab26-841045f70c99"/>
    <ds:schemaRef ds:uri="22747656-b174-4db6-bc56-0bc4cb186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47ED5-C04B-4BB1-8F3F-0769823C1CE1}">
  <ds:schemaRefs>
    <ds:schemaRef ds:uri="http://schemas.microsoft.com/sharepoint/v3/contenttype/forms"/>
  </ds:schemaRefs>
</ds:datastoreItem>
</file>

<file path=customXml/itemProps4.xml><?xml version="1.0" encoding="utf-8"?>
<ds:datastoreItem xmlns:ds="http://schemas.openxmlformats.org/officeDocument/2006/customXml" ds:itemID="{9EEFF02E-38E8-4581-8C68-7D48281D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3914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8</cp:revision>
  <cp:lastPrinted>2025-10-07T09:36:00Z</cp:lastPrinted>
  <dcterms:created xsi:type="dcterms:W3CDTF">2025-10-07T13:37:00Z</dcterms:created>
  <dcterms:modified xsi:type="dcterms:W3CDTF">2025-10-14T10:43:00Z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y fmtid="{D5CDD505-2E9C-101B-9397-08002B2CF9AE}" pid="3" name="ContentTypeId">
    <vt:lpwstr>0x01010025DAF197AC51C14C8708065223509E15</vt:lpwstr>
  </property>
  <property fmtid="{D5CDD505-2E9C-101B-9397-08002B2CF9AE}" pid="4" name="MediaServiceImageTags">
    <vt:lpwstr/>
  </property>
</Properties>
</file>